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3FCA" w:rsidRDefault="009D7ECB" w:rsidP="00FB3FCA">
      <w:pPr>
        <w:jc w:val="center"/>
      </w:pPr>
      <w:r>
        <w:rPr>
          <w:noProof/>
          <w:lang w:eastAsia="en-IE"/>
        </w:rPr>
        <w:drawing>
          <wp:anchor distT="0" distB="0" distL="114300" distR="114300" simplePos="0" relativeHeight="251658240" behindDoc="0" locked="0" layoutInCell="1" allowOverlap="1">
            <wp:simplePos x="0" y="0"/>
            <wp:positionH relativeFrom="margin">
              <wp:align>center</wp:align>
            </wp:positionH>
            <wp:positionV relativeFrom="margin">
              <wp:posOffset>-892175</wp:posOffset>
            </wp:positionV>
            <wp:extent cx="2388870" cy="1943735"/>
            <wp:effectExtent l="0" t="0" r="0" b="0"/>
            <wp:wrapSquare wrapText="right"/>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8870" cy="1943735"/>
                    </a:xfrm>
                    <a:prstGeom prst="rect">
                      <a:avLst/>
                    </a:prstGeom>
                    <a:noFill/>
                  </pic:spPr>
                </pic:pic>
              </a:graphicData>
            </a:graphic>
            <wp14:sizeRelH relativeFrom="page">
              <wp14:pctWidth>0</wp14:pctWidth>
            </wp14:sizeRelH>
            <wp14:sizeRelV relativeFrom="page">
              <wp14:pctHeight>0</wp14:pctHeight>
            </wp14:sizeRelV>
          </wp:anchor>
        </w:drawing>
      </w:r>
    </w:p>
    <w:p w:rsidR="0066345E" w:rsidRDefault="0066345E" w:rsidP="00FB3FCA">
      <w:pPr>
        <w:jc w:val="center"/>
      </w:pPr>
    </w:p>
    <w:p w:rsidR="0066345E" w:rsidRDefault="0066345E" w:rsidP="00FB3FCA">
      <w:pPr>
        <w:jc w:val="center"/>
      </w:pPr>
    </w:p>
    <w:p w:rsidR="0066345E" w:rsidRDefault="0066345E" w:rsidP="00FB3FCA">
      <w:pPr>
        <w:jc w:val="center"/>
      </w:pPr>
    </w:p>
    <w:p w:rsidR="0066345E" w:rsidRDefault="0066345E" w:rsidP="00FB3FCA">
      <w:pPr>
        <w:jc w:val="center"/>
      </w:pPr>
    </w:p>
    <w:p w:rsidR="0066345E" w:rsidRDefault="0066345E" w:rsidP="00FB3FCA">
      <w:pPr>
        <w:jc w:val="center"/>
      </w:pPr>
    </w:p>
    <w:p w:rsidR="0066345E" w:rsidRPr="00FB3FCA" w:rsidRDefault="0066345E" w:rsidP="00FB3FCA">
      <w:pPr>
        <w:jc w:val="center"/>
      </w:pPr>
    </w:p>
    <w:p w:rsidR="00056790" w:rsidRDefault="00056790">
      <w:pPr>
        <w:pStyle w:val="Heading2"/>
        <w:ind w:left="-567"/>
      </w:pPr>
    </w:p>
    <w:p w:rsidR="00056790" w:rsidRDefault="00056790">
      <w:pPr>
        <w:pStyle w:val="Heading2"/>
        <w:ind w:left="-567"/>
      </w:pPr>
      <w:r>
        <w:t>WILDLIFE ACTS 1976 TO 201</w:t>
      </w:r>
      <w:r w:rsidR="002D3C8F">
        <w:t>8</w:t>
      </w:r>
      <w:r>
        <w:t xml:space="preserve"> – SECTION 41</w:t>
      </w:r>
    </w:p>
    <w:p w:rsidR="00056790" w:rsidRDefault="00056790">
      <w:pPr>
        <w:ind w:left="-567"/>
      </w:pPr>
    </w:p>
    <w:p w:rsidR="00056790" w:rsidRPr="00D1219C" w:rsidRDefault="00056790" w:rsidP="00A63E25">
      <w:pPr>
        <w:ind w:left="-567"/>
        <w:jc w:val="center"/>
        <w:rPr>
          <w:b/>
        </w:rPr>
      </w:pPr>
      <w:r w:rsidRPr="00D1219C">
        <w:rPr>
          <w:b/>
        </w:rPr>
        <w:t>APPLICATION FOR BIRD OF PREY LICENCE(S)</w:t>
      </w:r>
      <w:r w:rsidR="00D34094" w:rsidRPr="00D1219C">
        <w:rPr>
          <w:b/>
        </w:rPr>
        <w:t xml:space="preserve"> </w:t>
      </w:r>
    </w:p>
    <w:p w:rsidR="00056790" w:rsidRPr="00D1219C" w:rsidRDefault="00056790">
      <w:pPr>
        <w:ind w:left="-567"/>
        <w:rPr>
          <w:b/>
        </w:rPr>
      </w:pPr>
    </w:p>
    <w:p w:rsidR="00C77917" w:rsidRPr="00D1219C" w:rsidRDefault="00C77917" w:rsidP="00C77917">
      <w:pPr>
        <w:jc w:val="center"/>
        <w:rPr>
          <w:b/>
          <w:noProof/>
          <w:lang w:eastAsia="en-IE"/>
        </w:rPr>
      </w:pPr>
      <w:r w:rsidRPr="00D1219C">
        <w:rPr>
          <w:b/>
          <w:noProof/>
          <w:lang w:eastAsia="en-IE"/>
        </w:rPr>
        <w:t>FOR USE ONLY BY APPLICANTS IN</w:t>
      </w:r>
      <w:r w:rsidR="00FB3FCA" w:rsidRPr="00D1219C">
        <w:rPr>
          <w:b/>
          <w:noProof/>
          <w:lang w:eastAsia="en-IE"/>
        </w:rPr>
        <w:t xml:space="preserve"> THE </w:t>
      </w:r>
      <w:r w:rsidR="00C3469B">
        <w:rPr>
          <w:b/>
          <w:noProof/>
          <w:lang w:eastAsia="en-IE"/>
        </w:rPr>
        <w:t>STATE</w:t>
      </w:r>
    </w:p>
    <w:p w:rsidR="00D1219C" w:rsidRPr="00D1219C" w:rsidRDefault="00D1219C" w:rsidP="00C77917">
      <w:pPr>
        <w:jc w:val="center"/>
        <w:rPr>
          <w:b/>
          <w:noProof/>
          <w:lang w:eastAsia="en-IE"/>
        </w:rPr>
      </w:pPr>
    </w:p>
    <w:p w:rsidR="00D1219C" w:rsidRPr="00D1219C" w:rsidRDefault="00D1219C" w:rsidP="00C77917">
      <w:pPr>
        <w:jc w:val="center"/>
        <w:rPr>
          <w:b/>
          <w:noProof/>
          <w:u w:val="single"/>
          <w:lang w:eastAsia="en-IE"/>
        </w:rPr>
      </w:pPr>
      <w:r w:rsidRPr="00D1219C">
        <w:rPr>
          <w:b/>
          <w:noProof/>
          <w:lang w:eastAsia="en-IE"/>
        </w:rPr>
        <w:t xml:space="preserve">ALL SECTIONS TO BE COMPLETED BY APPLICANT, USING </w:t>
      </w:r>
      <w:r w:rsidRPr="00D1219C">
        <w:rPr>
          <w:b/>
          <w:noProof/>
          <w:u w:val="single"/>
          <w:lang w:eastAsia="en-IE"/>
        </w:rPr>
        <w:t>LEGIBLE BLOCK CAPITALS</w:t>
      </w:r>
    </w:p>
    <w:p w:rsidR="00056790" w:rsidRDefault="00056790">
      <w:pPr>
        <w:ind w:left="-567"/>
        <w:rPr>
          <w:b/>
        </w:rPr>
      </w:pPr>
    </w:p>
    <w:p w:rsidR="00056790" w:rsidRDefault="00056790">
      <w:pPr>
        <w:ind w:left="-567"/>
      </w:pPr>
    </w:p>
    <w:p w:rsidR="00FB3FCA" w:rsidRDefault="00FB3FCA" w:rsidP="00D34094">
      <w:pPr>
        <w:ind w:left="-567"/>
        <w:rPr>
          <w:b/>
        </w:rPr>
      </w:pPr>
    </w:p>
    <w:p w:rsidR="00056790" w:rsidRDefault="00FB3FCA" w:rsidP="00D34094">
      <w:pPr>
        <w:ind w:left="-567"/>
        <w:rPr>
          <w:b/>
        </w:rPr>
      </w:pPr>
      <w:r>
        <w:rPr>
          <w:b/>
        </w:rPr>
        <w:t>NAME OF APPLICANT: ____________________________________________________________</w:t>
      </w:r>
    </w:p>
    <w:p w:rsidR="00056790" w:rsidRDefault="00056790" w:rsidP="00D34094">
      <w:pPr>
        <w:ind w:left="-567"/>
        <w:rPr>
          <w:b/>
        </w:rPr>
      </w:pPr>
    </w:p>
    <w:p w:rsidR="00056790" w:rsidRDefault="00FB3FCA" w:rsidP="00D34094">
      <w:pPr>
        <w:ind w:left="-567"/>
      </w:pPr>
      <w:r>
        <w:rPr>
          <w:b/>
        </w:rPr>
        <w:t>AGE (IF UNDER 18):</w:t>
      </w:r>
      <w:r>
        <w:rPr>
          <w:b/>
        </w:rPr>
        <w:tab/>
        <w:t xml:space="preserve">     _____________________________________________________________</w:t>
      </w:r>
    </w:p>
    <w:p w:rsidR="00056790" w:rsidRDefault="00FB3FCA" w:rsidP="00D34094">
      <w:pPr>
        <w:ind w:left="-567"/>
      </w:pPr>
      <w:r>
        <w:t xml:space="preserve"> </w:t>
      </w:r>
    </w:p>
    <w:p w:rsidR="00056790" w:rsidRDefault="00FB3FCA" w:rsidP="00D34094">
      <w:pPr>
        <w:pStyle w:val="Heading1"/>
        <w:ind w:left="-567"/>
      </w:pPr>
      <w:r>
        <w:t>ADDRESS:</w:t>
      </w:r>
      <w:r>
        <w:tab/>
      </w:r>
      <w:r>
        <w:tab/>
        <w:t xml:space="preserve">    _____________________________________________________________</w:t>
      </w:r>
    </w:p>
    <w:p w:rsidR="00056790" w:rsidRDefault="00056790" w:rsidP="00D34094">
      <w:pPr>
        <w:ind w:left="-567"/>
      </w:pPr>
    </w:p>
    <w:p w:rsidR="00056790" w:rsidRDefault="00FB3FCA" w:rsidP="00D34094">
      <w:pPr>
        <w:ind w:left="873" w:firstLine="567"/>
        <w:rPr>
          <w:b/>
        </w:rPr>
      </w:pPr>
      <w:r>
        <w:rPr>
          <w:b/>
        </w:rPr>
        <w:t xml:space="preserve">    _____________________________________________________________</w:t>
      </w:r>
    </w:p>
    <w:p w:rsidR="00F17D34" w:rsidRDefault="00F17D34" w:rsidP="00D34094">
      <w:pPr>
        <w:ind w:left="873" w:firstLine="567"/>
        <w:rPr>
          <w:b/>
        </w:rPr>
      </w:pPr>
    </w:p>
    <w:p w:rsidR="00F17D34" w:rsidRDefault="00FB3FCA" w:rsidP="00F17D34">
      <w:pPr>
        <w:ind w:left="873" w:firstLine="567"/>
      </w:pPr>
      <w:r>
        <w:rPr>
          <w:b/>
        </w:rPr>
        <w:t xml:space="preserve">    _____________________________________________________________</w:t>
      </w:r>
    </w:p>
    <w:p w:rsidR="00F17D34" w:rsidRDefault="00F17D34" w:rsidP="00F17D34">
      <w:pPr>
        <w:tabs>
          <w:tab w:val="left" w:pos="1530"/>
        </w:tabs>
        <w:ind w:left="-567"/>
        <w:rPr>
          <w:b/>
        </w:rPr>
      </w:pPr>
    </w:p>
    <w:p w:rsidR="00F17D34" w:rsidRPr="00F17D34" w:rsidRDefault="00953AD4" w:rsidP="00F17D34">
      <w:pPr>
        <w:tabs>
          <w:tab w:val="left" w:pos="1530"/>
        </w:tabs>
        <w:ind w:left="-567"/>
      </w:pPr>
      <w:r>
        <w:rPr>
          <w:b/>
        </w:rPr>
        <w:t>EIR</w:t>
      </w:r>
      <w:r w:rsidR="00FB3FCA">
        <w:rPr>
          <w:b/>
        </w:rPr>
        <w:t>CODE:</w:t>
      </w:r>
      <w:r w:rsidR="00FB3FCA">
        <w:rPr>
          <w:b/>
        </w:rPr>
        <w:tab/>
      </w:r>
      <w:r w:rsidR="00FB3FCA">
        <w:t xml:space="preserve"> </w:t>
      </w:r>
      <w:r w:rsidR="00FB3FCA">
        <w:rPr>
          <w:b/>
        </w:rPr>
        <w:t xml:space="preserve"> _____________________________________________________________</w:t>
      </w:r>
    </w:p>
    <w:p w:rsidR="00056790" w:rsidRDefault="00056790" w:rsidP="00F17D34"/>
    <w:p w:rsidR="00056790" w:rsidRPr="0072245C" w:rsidRDefault="00232033" w:rsidP="0072245C">
      <w:pPr>
        <w:ind w:left="-567"/>
        <w:rPr>
          <w:b/>
          <w:bCs/>
        </w:rPr>
      </w:pPr>
      <w:r>
        <w:rPr>
          <w:b/>
          <w:bCs/>
        </w:rPr>
        <w:t>*</w:t>
      </w:r>
      <w:r w:rsidR="00FB3FCA">
        <w:rPr>
          <w:b/>
          <w:bCs/>
        </w:rPr>
        <w:t xml:space="preserve">E-MAIL ADDRESS:        </w:t>
      </w:r>
      <w:r w:rsidR="00FB3FCA">
        <w:rPr>
          <w:b/>
        </w:rPr>
        <w:t>_____________________________________________________________</w:t>
      </w:r>
    </w:p>
    <w:p w:rsidR="00056790" w:rsidRDefault="00056790" w:rsidP="00232033">
      <w:pPr>
        <w:pStyle w:val="Heading1"/>
      </w:pPr>
    </w:p>
    <w:p w:rsidR="00056790" w:rsidRDefault="00FB3FCA">
      <w:pPr>
        <w:ind w:left="-567"/>
      </w:pPr>
      <w:r>
        <w:rPr>
          <w:b/>
        </w:rPr>
        <w:t xml:space="preserve">TELEPHONE NUMBER/S: </w:t>
      </w:r>
      <w:r>
        <w:t xml:space="preserve"> _______________________ </w:t>
      </w:r>
      <w:r>
        <w:tab/>
      </w:r>
      <w:r>
        <w:tab/>
        <w:t>__________________________</w:t>
      </w:r>
    </w:p>
    <w:p w:rsidR="00056790" w:rsidRDefault="00056790">
      <w:pPr>
        <w:ind w:left="-567"/>
        <w:rPr>
          <w:b/>
        </w:rPr>
      </w:pPr>
    </w:p>
    <w:p w:rsidR="00D34094" w:rsidRDefault="00FB3FCA" w:rsidP="00D34094">
      <w:pPr>
        <w:ind w:left="-567"/>
        <w:rPr>
          <w:b/>
        </w:rPr>
      </w:pPr>
      <w:r>
        <w:rPr>
          <w:b/>
        </w:rPr>
        <w:t xml:space="preserve">ARE YOU A FIRST TIME APPLICANT? :  YES </w:t>
      </w:r>
      <w:r>
        <w:rPr>
          <w:b/>
        </w:rPr>
        <w:softHyphen/>
      </w:r>
      <w:r>
        <w:rPr>
          <w:b/>
        </w:rPr>
        <w:softHyphen/>
      </w:r>
      <w:r>
        <w:rPr>
          <w:b/>
        </w:rPr>
        <w:softHyphen/>
      </w:r>
      <w:r>
        <w:rPr>
          <w:b/>
        </w:rPr>
        <w:softHyphen/>
      </w:r>
      <w:r>
        <w:rPr>
          <w:b/>
        </w:rPr>
        <w:softHyphen/>
      </w:r>
      <w:r>
        <w:rPr>
          <w:b/>
        </w:rPr>
        <w:softHyphen/>
      </w:r>
      <w:r>
        <w:rPr>
          <w:b/>
        </w:rPr>
        <w:softHyphen/>
      </w:r>
      <w:r>
        <w:rPr>
          <w:b/>
        </w:rPr>
        <w:softHyphen/>
      </w:r>
      <w:r>
        <w:rPr>
          <w:b/>
        </w:rPr>
        <w:softHyphen/>
        <w:t>___</w:t>
      </w:r>
      <w:r>
        <w:rPr>
          <w:b/>
        </w:rPr>
        <w:tab/>
      </w:r>
      <w:r>
        <w:rPr>
          <w:b/>
        </w:rPr>
        <w:tab/>
        <w:t>NO ___</w:t>
      </w:r>
    </w:p>
    <w:p w:rsidR="00D34094" w:rsidRDefault="00D34094" w:rsidP="00D34094">
      <w:pPr>
        <w:ind w:left="-567"/>
        <w:rPr>
          <w:b/>
        </w:rPr>
      </w:pPr>
    </w:p>
    <w:p w:rsidR="00D34094" w:rsidRDefault="00FB3FCA" w:rsidP="00D34094">
      <w:pPr>
        <w:ind w:left="-567"/>
        <w:rPr>
          <w:b/>
        </w:rPr>
      </w:pPr>
      <w:r>
        <w:rPr>
          <w:b/>
        </w:rPr>
        <w:t>CURRENT LICENCE NUMBER (IF APPLICABLE): _________________________________</w:t>
      </w:r>
    </w:p>
    <w:p w:rsidR="00D34094" w:rsidRDefault="00D34094" w:rsidP="00D34094">
      <w:pPr>
        <w:ind w:left="-567"/>
        <w:rPr>
          <w:b/>
        </w:rPr>
      </w:pPr>
    </w:p>
    <w:p w:rsidR="00B834B1" w:rsidRDefault="00FB3FCA" w:rsidP="00B834B1">
      <w:pPr>
        <w:pStyle w:val="Heading5"/>
        <w:ind w:left="-567"/>
      </w:pPr>
      <w:r>
        <w:rPr>
          <w:sz w:val="20"/>
        </w:rPr>
        <w:t>ARE YOU A BREEDER, OR DO YOU INTEND TO BE A BREEDER?</w:t>
      </w:r>
      <w:r>
        <w:t xml:space="preserve">  </w:t>
      </w:r>
      <w:r>
        <w:tab/>
      </w:r>
      <w:r w:rsidRPr="00B834B1">
        <w:rPr>
          <w:sz w:val="20"/>
        </w:rPr>
        <w:t xml:space="preserve"> YES   </w:t>
      </w:r>
      <w:r>
        <w:rPr>
          <w:sz w:val="20"/>
        </w:rPr>
        <w:t>___</w:t>
      </w:r>
      <w:r w:rsidRPr="00B834B1">
        <w:rPr>
          <w:sz w:val="20"/>
        </w:rPr>
        <w:t xml:space="preserve">              NO</w:t>
      </w:r>
      <w:r>
        <w:t xml:space="preserve">     __</w:t>
      </w:r>
    </w:p>
    <w:p w:rsidR="00B834B1" w:rsidRDefault="00B834B1" w:rsidP="00D34094">
      <w:pPr>
        <w:ind w:left="-567"/>
        <w:rPr>
          <w:b/>
        </w:rPr>
      </w:pPr>
    </w:p>
    <w:p w:rsidR="00CC1245" w:rsidRDefault="009D7ECB" w:rsidP="00CC1245">
      <w:r>
        <w:rPr>
          <w:noProof/>
        </w:rPr>
        <mc:AlternateContent>
          <mc:Choice Requires="wps">
            <w:drawing>
              <wp:anchor distT="0" distB="0" distL="114300" distR="114300" simplePos="0" relativeHeight="251657216" behindDoc="0" locked="0" layoutInCell="1" allowOverlap="1">
                <wp:simplePos x="0" y="0"/>
                <wp:positionH relativeFrom="column">
                  <wp:posOffset>43815</wp:posOffset>
                </wp:positionH>
                <wp:positionV relativeFrom="paragraph">
                  <wp:posOffset>151130</wp:posOffset>
                </wp:positionV>
                <wp:extent cx="5394960" cy="2341880"/>
                <wp:effectExtent l="0" t="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94960" cy="2341880"/>
                        </a:xfrm>
                        <a:prstGeom prst="rect">
                          <a:avLst/>
                        </a:prstGeom>
                        <a:solidFill>
                          <a:srgbClr val="FFFFFF"/>
                        </a:solidFill>
                        <a:ln w="9525">
                          <a:solidFill>
                            <a:srgbClr val="000000"/>
                          </a:solidFill>
                          <a:miter lim="800000"/>
                          <a:headEnd/>
                          <a:tailEnd/>
                        </a:ln>
                      </wps:spPr>
                      <wps:txbx>
                        <w:txbxContent>
                          <w:p w:rsidR="005A603E" w:rsidRPr="004841D1" w:rsidRDefault="005A603E">
                            <w:pPr>
                              <w:jc w:val="center"/>
                              <w:rPr>
                                <w:b/>
                              </w:rPr>
                            </w:pPr>
                            <w:r w:rsidRPr="004841D1">
                              <w:rPr>
                                <w:b/>
                              </w:rPr>
                              <w:t>PLEASE INDICATE THE LICENCE(S) YOU ARE APPLYING FOR BY TICKING THE APPROPRIATE BOX(ES)</w:t>
                            </w:r>
                          </w:p>
                          <w:p w:rsidR="005A603E" w:rsidRPr="004841D1" w:rsidRDefault="005A603E"/>
                          <w:p w:rsidR="005A603E" w:rsidRPr="004841D1" w:rsidRDefault="005A603E">
                            <w:pPr>
                              <w:numPr>
                                <w:ilvl w:val="0"/>
                                <w:numId w:val="1"/>
                              </w:numPr>
                            </w:pPr>
                            <w:r w:rsidRPr="004841D1">
                              <w:t>TO BE IN POSSESSION OF A BIRD OF PREY       (COMPLETE SECTION 1)</w:t>
                            </w:r>
                          </w:p>
                          <w:p w:rsidR="005A603E" w:rsidRPr="004841D1" w:rsidRDefault="005A603E">
                            <w:pPr>
                              <w:ind w:left="2160"/>
                              <w:rPr>
                                <w:b/>
                              </w:rPr>
                            </w:pPr>
                            <w:r w:rsidRPr="004841D1">
                              <w:t xml:space="preserve">FEE €12.70 PER APPLICANT </w:t>
                            </w:r>
                            <w:r w:rsidRPr="00A63B54">
                              <w:rPr>
                                <w:b/>
                                <w:u w:val="single"/>
                              </w:rPr>
                              <w:t>ANNUALLY</w:t>
                            </w:r>
                          </w:p>
                          <w:p w:rsidR="005A603E" w:rsidRPr="004841D1" w:rsidRDefault="005A603E">
                            <w:pPr>
                              <w:ind w:left="3600"/>
                            </w:pPr>
                          </w:p>
                          <w:p w:rsidR="005A603E" w:rsidRPr="004841D1" w:rsidRDefault="005A603E">
                            <w:pPr>
                              <w:numPr>
                                <w:ilvl w:val="0"/>
                                <w:numId w:val="3"/>
                              </w:numPr>
                            </w:pPr>
                            <w:r w:rsidRPr="004841D1">
                              <w:t>TO ENGAGE IN FALCONRY</w:t>
                            </w:r>
                          </w:p>
                          <w:p w:rsidR="005A603E" w:rsidRPr="004841D1" w:rsidRDefault="005A603E">
                            <w:pPr>
                              <w:ind w:left="2160"/>
                            </w:pPr>
                            <w:r w:rsidRPr="004841D1">
                              <w:t xml:space="preserve">FEE €12.70 PER APPLICANT </w:t>
                            </w:r>
                            <w:r w:rsidRPr="00A63B54">
                              <w:rPr>
                                <w:b/>
                                <w:u w:val="single"/>
                              </w:rPr>
                              <w:t>ANNUALLY</w:t>
                            </w:r>
                          </w:p>
                          <w:p w:rsidR="005A603E" w:rsidRPr="004841D1" w:rsidRDefault="005A603E"/>
                          <w:p w:rsidR="005A603E" w:rsidRPr="004841D1" w:rsidRDefault="005A603E">
                            <w:pPr>
                              <w:numPr>
                                <w:ilvl w:val="0"/>
                                <w:numId w:val="5"/>
                              </w:numPr>
                            </w:pPr>
                            <w:r w:rsidRPr="004841D1">
                              <w:t>TO TAKE A BIRD OF PREY FROM THE WILD      (COMPLETE SECTION 2)</w:t>
                            </w:r>
                          </w:p>
                          <w:p w:rsidR="005A603E" w:rsidRPr="00CD1DA9" w:rsidRDefault="005A603E">
                            <w:pPr>
                              <w:ind w:left="2160"/>
                            </w:pPr>
                            <w:r w:rsidRPr="00CD1DA9">
                              <w:t>NO FEE</w:t>
                            </w:r>
                          </w:p>
                          <w:p w:rsidR="005A603E" w:rsidRPr="004841D1" w:rsidRDefault="005A603E">
                            <w:pPr>
                              <w:ind w:left="2160"/>
                            </w:pPr>
                          </w:p>
                          <w:p w:rsidR="005A603E" w:rsidRDefault="005A603E" w:rsidP="004841D1">
                            <w:pPr>
                              <w:jc w:val="center"/>
                              <w:rPr>
                                <w:b/>
                                <w:sz w:val="16"/>
                                <w:szCs w:val="16"/>
                              </w:rPr>
                            </w:pPr>
                            <w:r w:rsidRPr="00B834B1">
                              <w:rPr>
                                <w:b/>
                                <w:sz w:val="16"/>
                                <w:szCs w:val="16"/>
                              </w:rPr>
                              <w:t xml:space="preserve">ALL FEES SHOULD BE BY CHEQUE OR POSTAL ORDER MADE PAYABLE TO: DEPARTMENT OF </w:t>
                            </w:r>
                            <w:r w:rsidR="005E37EE">
                              <w:rPr>
                                <w:b/>
                                <w:sz w:val="16"/>
                                <w:szCs w:val="16"/>
                              </w:rPr>
                              <w:t xml:space="preserve">HOUSING, LOCAL GOVERNMENT AND HERITAGE </w:t>
                            </w:r>
                            <w:r>
                              <w:rPr>
                                <w:b/>
                                <w:sz w:val="16"/>
                                <w:szCs w:val="16"/>
                              </w:rPr>
                              <w:t>.</w:t>
                            </w:r>
                          </w:p>
                          <w:p w:rsidR="005A603E" w:rsidRDefault="005A603E" w:rsidP="00FB3FCA">
                            <w:pPr>
                              <w:jc w:val="center"/>
                              <w:rPr>
                                <w:b/>
                                <w:sz w:val="16"/>
                                <w:szCs w:val="16"/>
                              </w:rPr>
                            </w:pPr>
                          </w:p>
                          <w:p w:rsidR="005A603E" w:rsidRPr="00677288" w:rsidRDefault="005A603E" w:rsidP="00FB3FCA">
                            <w:pPr>
                              <w:jc w:val="center"/>
                              <w:rPr>
                                <w:b/>
                              </w:rPr>
                            </w:pPr>
                            <w:r>
                              <w:rPr>
                                <w:b/>
                                <w:sz w:val="16"/>
                                <w:szCs w:val="16"/>
                              </w:rPr>
                              <w:t>CASH WILL NOT BE ACCEPTED AND WILL BE RETURNED</w:t>
                            </w:r>
                          </w:p>
                          <w:p w:rsidR="005A603E" w:rsidRPr="00874CCA" w:rsidRDefault="005A60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45pt;margin-top:11.9pt;width:424.8pt;height:18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">
                <v:path arrowok="t"/>
                <v:textbox>
                  <w:txbxContent>
                    <w:p w:rsidR="005A603E" w:rsidRPr="004841D1" w:rsidRDefault="005A603E">
                      <w:pPr>
                        <w:jc w:val="center"/>
                        <w:rPr>
                          <w:b/>
                        </w:rPr>
                      </w:pPr>
                      <w:r w:rsidRPr="004841D1">
                        <w:rPr>
                          <w:b/>
                        </w:rPr>
                        <w:t>PLEASE INDICATE THE LICENCE(S) YOU ARE APPLYING FOR BY TICKING THE APPROPRIATE BOX(ES)</w:t>
                      </w:r>
                    </w:p>
                    <w:p w:rsidR="005A603E" w:rsidRPr="004841D1" w:rsidRDefault="005A603E"/>
                    <w:p w:rsidR="005A603E" w:rsidRPr="004841D1" w:rsidRDefault="005A603E">
                      <w:pPr>
                        <w:numPr>
                          <w:ilvl w:val="0"/>
                          <w:numId w:val="1"/>
                        </w:numPr>
                      </w:pPr>
                      <w:r w:rsidRPr="004841D1">
                        <w:t>TO BE IN POSSESSION OF A BIRD OF PREY       (COMPLETE SECTION 1)</w:t>
                      </w:r>
                    </w:p>
                    <w:p w:rsidR="005A603E" w:rsidRPr="004841D1" w:rsidRDefault="005A603E">
                      <w:pPr>
                        <w:ind w:left="2160"/>
                        <w:rPr>
                          <w:b/>
                        </w:rPr>
                      </w:pPr>
                      <w:r w:rsidRPr="004841D1">
                        <w:t xml:space="preserve">FEE €12.70 PER APPLICANT </w:t>
                      </w:r>
                      <w:r w:rsidRPr="00A63B54">
                        <w:rPr>
                          <w:b/>
                          <w:u w:val="single"/>
                        </w:rPr>
                        <w:t>ANNUALLY</w:t>
                      </w:r>
                    </w:p>
                    <w:p w:rsidR="005A603E" w:rsidRPr="004841D1" w:rsidRDefault="005A603E">
                      <w:pPr>
                        <w:ind w:left="3600"/>
                      </w:pPr>
                    </w:p>
                    <w:p w:rsidR="005A603E" w:rsidRPr="004841D1" w:rsidRDefault="005A603E">
                      <w:pPr>
                        <w:numPr>
                          <w:ilvl w:val="0"/>
                          <w:numId w:val="3"/>
                        </w:numPr>
                      </w:pPr>
                      <w:r w:rsidRPr="004841D1">
                        <w:t>TO ENGAGE IN FALCONRY</w:t>
                      </w:r>
                    </w:p>
                    <w:p w:rsidR="005A603E" w:rsidRPr="004841D1" w:rsidRDefault="005A603E">
                      <w:pPr>
                        <w:ind w:left="2160"/>
                      </w:pPr>
                      <w:r w:rsidRPr="004841D1">
                        <w:t xml:space="preserve">FEE €12.70 PER APPLICANT </w:t>
                      </w:r>
                      <w:r w:rsidRPr="00A63B54">
                        <w:rPr>
                          <w:b/>
                          <w:u w:val="single"/>
                        </w:rPr>
                        <w:t>ANNUALLY</w:t>
                      </w:r>
                    </w:p>
                    <w:p w:rsidR="005A603E" w:rsidRPr="004841D1" w:rsidRDefault="005A603E"/>
                    <w:p w:rsidR="005A603E" w:rsidRPr="004841D1" w:rsidRDefault="005A603E">
                      <w:pPr>
                        <w:numPr>
                          <w:ilvl w:val="0"/>
                          <w:numId w:val="5"/>
                        </w:numPr>
                      </w:pPr>
                      <w:r w:rsidRPr="004841D1">
                        <w:t>TO TAKE A BIRD OF PREY FROM THE WILD      (COMPLETE SECTION 2)</w:t>
                      </w:r>
                    </w:p>
                    <w:p w:rsidR="005A603E" w:rsidRPr="00CD1DA9" w:rsidRDefault="005A603E">
                      <w:pPr>
                        <w:ind w:left="2160"/>
                      </w:pPr>
                      <w:r w:rsidRPr="00CD1DA9">
                        <w:t>NO FEE</w:t>
                      </w:r>
                    </w:p>
                    <w:p w:rsidR="005A603E" w:rsidRPr="004841D1" w:rsidRDefault="005A603E">
                      <w:pPr>
                        <w:ind w:left="2160"/>
                      </w:pPr>
                    </w:p>
                    <w:p w:rsidR="005A603E" w:rsidRDefault="005A603E" w:rsidP="004841D1">
                      <w:pPr>
                        <w:jc w:val="center"/>
                        <w:rPr>
                          <w:b/>
                          <w:sz w:val="16"/>
                          <w:szCs w:val="16"/>
                        </w:rPr>
                      </w:pPr>
                      <w:r w:rsidRPr="00B834B1">
                        <w:rPr>
                          <w:b/>
                          <w:sz w:val="16"/>
                          <w:szCs w:val="16"/>
                        </w:rPr>
                        <w:t xml:space="preserve">ALL FEES SHOULD BE BY CHEQUE OR POSTAL ORDER MADE PAYABLE TO: DEPARTMENT OF </w:t>
                      </w:r>
                      <w:r w:rsidR="005E37EE">
                        <w:rPr>
                          <w:b/>
                          <w:sz w:val="16"/>
                          <w:szCs w:val="16"/>
                        </w:rPr>
                        <w:t xml:space="preserve">HOUSING, LOCAL GOVERNMENT AND HERITAGE </w:t>
                      </w:r>
                      <w:r>
                        <w:rPr>
                          <w:b/>
                          <w:sz w:val="16"/>
                          <w:szCs w:val="16"/>
                        </w:rPr>
                        <w:t>.</w:t>
                      </w:r>
                    </w:p>
                    <w:p w:rsidR="005A603E" w:rsidRDefault="005A603E" w:rsidP="00FB3FCA">
                      <w:pPr>
                        <w:jc w:val="center"/>
                        <w:rPr>
                          <w:b/>
                          <w:sz w:val="16"/>
                          <w:szCs w:val="16"/>
                        </w:rPr>
                      </w:pPr>
                    </w:p>
                    <w:p w:rsidR="005A603E" w:rsidRPr="00677288" w:rsidRDefault="005A603E" w:rsidP="00FB3FCA">
                      <w:pPr>
                        <w:jc w:val="center"/>
                        <w:rPr>
                          <w:b/>
                        </w:rPr>
                      </w:pPr>
                      <w:r>
                        <w:rPr>
                          <w:b/>
                          <w:sz w:val="16"/>
                          <w:szCs w:val="16"/>
                        </w:rPr>
                        <w:t>CASH WILL NOT BE ACCEPTED AND WILL BE RETURNED</w:t>
                      </w:r>
                    </w:p>
                    <w:p w:rsidR="005A603E" w:rsidRPr="00874CCA" w:rsidRDefault="005A603E"/>
                  </w:txbxContent>
                </v:textbox>
                <w10:wrap type="square"/>
              </v:shape>
            </w:pict>
          </mc:Fallback>
        </mc:AlternateContent>
      </w:r>
    </w:p>
    <w:p w:rsidR="009417FE" w:rsidRDefault="009417FE" w:rsidP="00CC1245"/>
    <w:p w:rsidR="004258A8" w:rsidRPr="00B834B1" w:rsidRDefault="004258A8" w:rsidP="00FB3FCA">
      <w:pPr>
        <w:pBdr>
          <w:top w:val="single" w:sz="4" w:space="1" w:color="auto"/>
          <w:left w:val="single" w:sz="4" w:space="4" w:color="auto"/>
          <w:bottom w:val="single" w:sz="4" w:space="1" w:color="auto"/>
          <w:right w:val="single" w:sz="4" w:space="12" w:color="auto"/>
        </w:pBdr>
        <w:jc w:val="center"/>
        <w:rPr>
          <w:b/>
        </w:rPr>
      </w:pPr>
      <w:r w:rsidRPr="00874CCA">
        <w:rPr>
          <w:b/>
          <w:color w:val="FF0000"/>
          <w:sz w:val="24"/>
          <w:szCs w:val="24"/>
        </w:rPr>
        <w:t xml:space="preserve"> </w:t>
      </w:r>
      <w:r w:rsidR="009417FE" w:rsidRPr="00B834B1">
        <w:rPr>
          <w:b/>
        </w:rPr>
        <w:t>APPENDIX 1</w:t>
      </w:r>
    </w:p>
    <w:p w:rsidR="00582BE7" w:rsidRDefault="009417FE" w:rsidP="00FB3FCA">
      <w:pPr>
        <w:pBdr>
          <w:top w:val="single" w:sz="4" w:space="1" w:color="auto"/>
          <w:left w:val="single" w:sz="4" w:space="4" w:color="auto"/>
          <w:bottom w:val="single" w:sz="4" w:space="1" w:color="auto"/>
          <w:right w:val="single" w:sz="4" w:space="12" w:color="auto"/>
        </w:pBdr>
        <w:jc w:val="center"/>
        <w:rPr>
          <w:b/>
        </w:rPr>
      </w:pPr>
      <w:r w:rsidRPr="009417FE">
        <w:rPr>
          <w:b/>
        </w:rPr>
        <w:t xml:space="preserve">IN ORDER TO </w:t>
      </w:r>
      <w:r w:rsidRPr="009417FE">
        <w:rPr>
          <w:b/>
          <w:u w:val="single"/>
        </w:rPr>
        <w:t>ADD</w:t>
      </w:r>
      <w:r w:rsidRPr="009417FE">
        <w:rPr>
          <w:b/>
        </w:rPr>
        <w:t xml:space="preserve"> OR </w:t>
      </w:r>
      <w:r w:rsidRPr="009417FE">
        <w:rPr>
          <w:b/>
          <w:u w:val="single"/>
        </w:rPr>
        <w:t>REMOVE</w:t>
      </w:r>
      <w:r w:rsidRPr="009417FE">
        <w:rPr>
          <w:b/>
        </w:rPr>
        <w:t xml:space="preserve"> A BIRD OF PREY FROM A CURRENT LICENCE DURING THE COURSE OF THE YEAR, PLEASE SUBMIT </w:t>
      </w:r>
      <w:r w:rsidRPr="00A63B54">
        <w:rPr>
          <w:b/>
        </w:rPr>
        <w:t>APPENDIX 1 ONLY</w:t>
      </w:r>
      <w:r w:rsidRPr="009417FE">
        <w:rPr>
          <w:b/>
        </w:rPr>
        <w:t xml:space="preserve">. </w:t>
      </w:r>
    </w:p>
    <w:p w:rsidR="009417FE" w:rsidRPr="009417FE" w:rsidRDefault="009417FE" w:rsidP="00FB3FCA">
      <w:pPr>
        <w:pBdr>
          <w:top w:val="single" w:sz="4" w:space="1" w:color="auto"/>
          <w:left w:val="single" w:sz="4" w:space="4" w:color="auto"/>
          <w:bottom w:val="single" w:sz="4" w:space="1" w:color="auto"/>
          <w:right w:val="single" w:sz="4" w:space="12" w:color="auto"/>
        </w:pBdr>
        <w:jc w:val="center"/>
        <w:rPr>
          <w:b/>
        </w:rPr>
      </w:pPr>
      <w:r w:rsidRPr="009417FE">
        <w:rPr>
          <w:b/>
        </w:rPr>
        <w:lastRenderedPageBreak/>
        <w:t>NO FEE IS REQUIRED TO AMEND A CURRENT LICENCE</w:t>
      </w:r>
      <w:r w:rsidR="00582BE7">
        <w:rPr>
          <w:b/>
        </w:rPr>
        <w:t>.</w:t>
      </w:r>
    </w:p>
    <w:p w:rsidR="00056790" w:rsidRDefault="00056790">
      <w:pPr>
        <w:pStyle w:val="Heading3"/>
      </w:pPr>
      <w:r>
        <w:t>SECTION 1</w:t>
      </w:r>
    </w:p>
    <w:p w:rsidR="00C3469B" w:rsidRPr="00C3469B" w:rsidRDefault="00C3469B" w:rsidP="00C3469B">
      <w:r w:rsidRPr="00D1219C">
        <w:rPr>
          <w:b/>
          <w:noProof/>
          <w:lang w:eastAsia="en-IE"/>
        </w:rPr>
        <w:t xml:space="preserve">TO BE COMPLETED BY APPLICANT, USING </w:t>
      </w:r>
      <w:r w:rsidRPr="00D1219C">
        <w:rPr>
          <w:b/>
          <w:noProof/>
          <w:u w:val="single"/>
          <w:lang w:eastAsia="en-IE"/>
        </w:rPr>
        <w:t>LEGIBLE BLOCK CAPITALS</w:t>
      </w:r>
    </w:p>
    <w:p w:rsidR="00E07032" w:rsidRPr="00BC449D" w:rsidRDefault="00E07032" w:rsidP="00BC449D">
      <w:pPr>
        <w:rPr>
          <w:b/>
        </w:rPr>
      </w:pPr>
    </w:p>
    <w:p w:rsidR="00056790" w:rsidRDefault="00056790"/>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750"/>
        <w:gridCol w:w="669"/>
        <w:gridCol w:w="3564"/>
        <w:gridCol w:w="3664"/>
      </w:tblGrid>
      <w:tr w:rsidR="00056790">
        <w:tblPrEx>
          <w:tblCellMar>
            <w:top w:w="0" w:type="dxa"/>
            <w:bottom w:w="0" w:type="dxa"/>
          </w:tblCellMar>
        </w:tblPrEx>
        <w:tc>
          <w:tcPr>
            <w:tcW w:w="1560" w:type="dxa"/>
          </w:tcPr>
          <w:p w:rsidR="00567518" w:rsidRDefault="00567518">
            <w:pPr>
              <w:jc w:val="center"/>
              <w:rPr>
                <w:b/>
              </w:rPr>
            </w:pPr>
          </w:p>
          <w:p w:rsidR="00056790" w:rsidRDefault="00056790">
            <w:pPr>
              <w:jc w:val="center"/>
              <w:rPr>
                <w:b/>
              </w:rPr>
            </w:pPr>
            <w:r>
              <w:rPr>
                <w:b/>
              </w:rPr>
              <w:t>SPECIES</w:t>
            </w:r>
          </w:p>
        </w:tc>
        <w:tc>
          <w:tcPr>
            <w:tcW w:w="750" w:type="dxa"/>
          </w:tcPr>
          <w:p w:rsidR="00567518" w:rsidRDefault="00567518">
            <w:pPr>
              <w:jc w:val="center"/>
              <w:rPr>
                <w:b/>
              </w:rPr>
            </w:pPr>
          </w:p>
          <w:p w:rsidR="00056790" w:rsidRDefault="00056790">
            <w:pPr>
              <w:jc w:val="center"/>
              <w:rPr>
                <w:b/>
              </w:rPr>
            </w:pPr>
            <w:r>
              <w:rPr>
                <w:b/>
              </w:rPr>
              <w:t>AGE</w:t>
            </w:r>
          </w:p>
        </w:tc>
        <w:tc>
          <w:tcPr>
            <w:tcW w:w="669" w:type="dxa"/>
          </w:tcPr>
          <w:p w:rsidR="00567518" w:rsidRDefault="00567518">
            <w:pPr>
              <w:jc w:val="center"/>
              <w:rPr>
                <w:b/>
              </w:rPr>
            </w:pPr>
          </w:p>
          <w:p w:rsidR="00056790" w:rsidRDefault="00056790">
            <w:pPr>
              <w:jc w:val="center"/>
              <w:rPr>
                <w:b/>
              </w:rPr>
            </w:pPr>
            <w:r>
              <w:rPr>
                <w:b/>
              </w:rPr>
              <w:t>SEX</w:t>
            </w:r>
          </w:p>
        </w:tc>
        <w:tc>
          <w:tcPr>
            <w:tcW w:w="3564" w:type="dxa"/>
          </w:tcPr>
          <w:p w:rsidR="00567518" w:rsidRDefault="00567518">
            <w:pPr>
              <w:jc w:val="center"/>
              <w:rPr>
                <w:b/>
              </w:rPr>
            </w:pPr>
          </w:p>
          <w:p w:rsidR="00056790" w:rsidRDefault="00056790">
            <w:pPr>
              <w:jc w:val="center"/>
              <w:rPr>
                <w:b/>
              </w:rPr>
            </w:pPr>
            <w:r>
              <w:rPr>
                <w:b/>
              </w:rPr>
              <w:t>WHEN &amp;WHERE WAS THE BIRD OBTAINED</w:t>
            </w:r>
          </w:p>
        </w:tc>
        <w:tc>
          <w:tcPr>
            <w:tcW w:w="3664" w:type="dxa"/>
          </w:tcPr>
          <w:p w:rsidR="00567518" w:rsidRDefault="00567518">
            <w:pPr>
              <w:pStyle w:val="Heading1"/>
              <w:jc w:val="center"/>
            </w:pPr>
          </w:p>
          <w:p w:rsidR="00056790" w:rsidRDefault="00056790">
            <w:pPr>
              <w:pStyle w:val="Heading1"/>
              <w:jc w:val="center"/>
            </w:pPr>
            <w:r>
              <w:t>RING NUMBER</w:t>
            </w:r>
            <w:r>
              <w:rPr>
                <w:rStyle w:val="FootnoteReference"/>
              </w:rPr>
              <w:footnoteReference w:id="1"/>
            </w:r>
            <w:r>
              <w:t xml:space="preserve"> &amp; MICROCHIP DETAILS</w:t>
            </w:r>
          </w:p>
          <w:p w:rsidR="00567518" w:rsidRPr="00567518" w:rsidRDefault="00567518" w:rsidP="00567518"/>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r w:rsidR="00056790">
        <w:tblPrEx>
          <w:tblCellMar>
            <w:top w:w="0" w:type="dxa"/>
            <w:bottom w:w="0" w:type="dxa"/>
          </w:tblCellMar>
        </w:tblPrEx>
        <w:tc>
          <w:tcPr>
            <w:tcW w:w="1560" w:type="dxa"/>
          </w:tcPr>
          <w:p w:rsidR="00056790" w:rsidRDefault="00056790"/>
        </w:tc>
        <w:tc>
          <w:tcPr>
            <w:tcW w:w="750" w:type="dxa"/>
          </w:tcPr>
          <w:p w:rsidR="00056790" w:rsidRDefault="00056790"/>
        </w:tc>
        <w:tc>
          <w:tcPr>
            <w:tcW w:w="669" w:type="dxa"/>
          </w:tcPr>
          <w:p w:rsidR="00056790" w:rsidRDefault="00056790"/>
        </w:tc>
        <w:tc>
          <w:tcPr>
            <w:tcW w:w="3564" w:type="dxa"/>
          </w:tcPr>
          <w:p w:rsidR="00056790" w:rsidRDefault="00056790"/>
        </w:tc>
        <w:tc>
          <w:tcPr>
            <w:tcW w:w="3664" w:type="dxa"/>
          </w:tcPr>
          <w:p w:rsidR="00056790" w:rsidRDefault="00056790"/>
        </w:tc>
      </w:tr>
    </w:tbl>
    <w:p w:rsidR="00056790" w:rsidRDefault="00056790">
      <w:pPr>
        <w:pStyle w:val="Heading3"/>
      </w:pPr>
    </w:p>
    <w:p w:rsidR="00056790" w:rsidRDefault="00056790">
      <w:pPr>
        <w:pStyle w:val="Heading3"/>
      </w:pPr>
    </w:p>
    <w:p w:rsidR="00056790" w:rsidRDefault="00056790"/>
    <w:p w:rsidR="00056790" w:rsidRDefault="00056790">
      <w:pPr>
        <w:pStyle w:val="Heading3"/>
      </w:pPr>
    </w:p>
    <w:p w:rsidR="00056790" w:rsidRDefault="00056790">
      <w:pPr>
        <w:pStyle w:val="Heading3"/>
      </w:pPr>
      <w:r>
        <w:t>SECTION 2</w:t>
      </w:r>
    </w:p>
    <w:p w:rsidR="0083590D" w:rsidRPr="0083590D" w:rsidRDefault="0083590D" w:rsidP="0083590D"/>
    <w:p w:rsidR="00056790" w:rsidRDefault="00056790"/>
    <w:tbl>
      <w:tblPr>
        <w:tblW w:w="1020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6788"/>
        <w:gridCol w:w="1150"/>
      </w:tblGrid>
      <w:tr w:rsidR="0083590D" w:rsidTr="004F0D7A">
        <w:tc>
          <w:tcPr>
            <w:tcW w:w="2269" w:type="dxa"/>
            <w:shd w:val="clear" w:color="auto" w:fill="auto"/>
          </w:tcPr>
          <w:p w:rsidR="0083590D" w:rsidRPr="0083590D" w:rsidRDefault="0083590D" w:rsidP="004F0D7A">
            <w:pPr>
              <w:jc w:val="center"/>
              <w:rPr>
                <w:b/>
              </w:rPr>
            </w:pPr>
            <w:r w:rsidRPr="0083590D">
              <w:rPr>
                <w:b/>
              </w:rPr>
              <w:t>SPECIES &amp; SEX</w:t>
            </w:r>
          </w:p>
          <w:p w:rsidR="0083590D" w:rsidRDefault="0083590D" w:rsidP="004F0D7A">
            <w:pPr>
              <w:jc w:val="center"/>
            </w:pPr>
            <w:r w:rsidRPr="005202D8">
              <w:rPr>
                <w:b/>
              </w:rPr>
              <w:t>(IF APPLICABLE)</w:t>
            </w:r>
          </w:p>
        </w:tc>
        <w:tc>
          <w:tcPr>
            <w:tcW w:w="6788" w:type="dxa"/>
            <w:shd w:val="clear" w:color="auto" w:fill="auto"/>
          </w:tcPr>
          <w:p w:rsidR="0083590D" w:rsidRPr="0083590D" w:rsidRDefault="0083590D" w:rsidP="004F0D7A">
            <w:pPr>
              <w:jc w:val="center"/>
            </w:pPr>
            <w:r w:rsidRPr="0083590D">
              <w:rPr>
                <w:b/>
                <w:u w:val="single"/>
              </w:rPr>
              <w:t>SPECIFIC</w:t>
            </w:r>
            <w:r w:rsidRPr="0083590D">
              <w:rPr>
                <w:b/>
              </w:rPr>
              <w:t xml:space="preserve"> DETAILS OF THE LOCATION FROM WHERE THE BIRDS WILL BE TAKEN  (Incl. County, townland, description of the exact location</w:t>
            </w:r>
            <w:r w:rsidRPr="0083590D">
              <w:rPr>
                <w:b/>
                <w:vertAlign w:val="superscript"/>
              </w:rPr>
              <w:footnoteReference w:id="2"/>
            </w:r>
            <w:r w:rsidRPr="0083590D">
              <w:t>)</w:t>
            </w:r>
          </w:p>
          <w:p w:rsidR="0083590D" w:rsidRDefault="0083590D" w:rsidP="004F0D7A">
            <w:pPr>
              <w:jc w:val="center"/>
            </w:pPr>
          </w:p>
        </w:tc>
        <w:tc>
          <w:tcPr>
            <w:tcW w:w="1150" w:type="dxa"/>
            <w:shd w:val="clear" w:color="auto" w:fill="auto"/>
          </w:tcPr>
          <w:p w:rsidR="0083590D" w:rsidRPr="004F0D7A" w:rsidRDefault="0083590D" w:rsidP="004F0D7A">
            <w:pPr>
              <w:jc w:val="center"/>
              <w:rPr>
                <w:b/>
              </w:rPr>
            </w:pPr>
            <w:r w:rsidRPr="004F0D7A">
              <w:rPr>
                <w:b/>
              </w:rPr>
              <w:t>Land owner permission</w:t>
            </w:r>
          </w:p>
          <w:p w:rsidR="0083590D" w:rsidRPr="004F0D7A" w:rsidRDefault="0083590D" w:rsidP="004F0D7A">
            <w:pPr>
              <w:jc w:val="center"/>
              <w:rPr>
                <w:b/>
              </w:rPr>
            </w:pPr>
            <w:r w:rsidRPr="004F0D7A">
              <w:rPr>
                <w:b/>
              </w:rPr>
              <w:t>Y/N</w:t>
            </w:r>
          </w:p>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r w:rsidR="0083590D" w:rsidTr="004F0D7A">
        <w:tc>
          <w:tcPr>
            <w:tcW w:w="2269" w:type="dxa"/>
            <w:shd w:val="clear" w:color="auto" w:fill="auto"/>
          </w:tcPr>
          <w:p w:rsidR="0083590D" w:rsidRDefault="0083590D"/>
        </w:tc>
        <w:tc>
          <w:tcPr>
            <w:tcW w:w="6788" w:type="dxa"/>
            <w:shd w:val="clear" w:color="auto" w:fill="auto"/>
          </w:tcPr>
          <w:p w:rsidR="0083590D" w:rsidRDefault="0083590D"/>
        </w:tc>
        <w:tc>
          <w:tcPr>
            <w:tcW w:w="1150" w:type="dxa"/>
            <w:shd w:val="clear" w:color="auto" w:fill="auto"/>
          </w:tcPr>
          <w:p w:rsidR="0083590D" w:rsidRDefault="0083590D"/>
        </w:tc>
      </w:tr>
    </w:tbl>
    <w:p w:rsidR="00056790" w:rsidRDefault="00056790"/>
    <w:p w:rsidR="00056790" w:rsidRDefault="00056790"/>
    <w:p w:rsidR="00056790" w:rsidRPr="0083590D" w:rsidRDefault="00582BE7">
      <w:pPr>
        <w:rPr>
          <w:sz w:val="22"/>
          <w:szCs w:val="22"/>
        </w:rPr>
      </w:pPr>
      <w:r w:rsidRPr="0083590D">
        <w:rPr>
          <w:sz w:val="22"/>
          <w:szCs w:val="22"/>
        </w:rPr>
        <w:t xml:space="preserve">Applicants are required to </w:t>
      </w:r>
      <w:r w:rsidR="0083590D" w:rsidRPr="0083590D">
        <w:rPr>
          <w:sz w:val="22"/>
          <w:szCs w:val="22"/>
        </w:rPr>
        <w:t>indicate that they have received</w:t>
      </w:r>
      <w:r w:rsidRPr="0083590D">
        <w:rPr>
          <w:sz w:val="22"/>
          <w:szCs w:val="22"/>
        </w:rPr>
        <w:t xml:space="preserve"> written land owner permission for all proposed taking sites listed.</w:t>
      </w:r>
    </w:p>
    <w:p w:rsidR="00056790" w:rsidRDefault="00056790"/>
    <w:p w:rsidR="0083590D" w:rsidRDefault="0083590D">
      <w:pPr>
        <w:pStyle w:val="Heading3"/>
      </w:pPr>
    </w:p>
    <w:p w:rsidR="0083590D" w:rsidRDefault="0083590D">
      <w:pPr>
        <w:pStyle w:val="Heading3"/>
      </w:pPr>
    </w:p>
    <w:p w:rsidR="00056790" w:rsidRDefault="00056790">
      <w:pPr>
        <w:pStyle w:val="Heading3"/>
      </w:pPr>
      <w:r>
        <w:t>SECTION 3</w:t>
      </w:r>
    </w:p>
    <w:p w:rsidR="00056790" w:rsidRDefault="00056790"/>
    <w:p w:rsidR="00056790" w:rsidRDefault="00056790">
      <w:pPr>
        <w:numPr>
          <w:ilvl w:val="0"/>
          <w:numId w:val="6"/>
        </w:numPr>
        <w:tabs>
          <w:tab w:val="clear" w:pos="360"/>
          <w:tab w:val="num" w:pos="-207"/>
        </w:tabs>
        <w:ind w:left="-207"/>
        <w:rPr>
          <w:b/>
        </w:rPr>
      </w:pPr>
      <w:r>
        <w:rPr>
          <w:b/>
        </w:rPr>
        <w:t>GIVE A DESCRIPTION OF THE ACCOMMODATION, EQUIPMENT &amp; FACILITIES AT YOUR DISPOSAL, SUITABLE FOR THE KEEPING &amp; TRAINING</w:t>
      </w:r>
      <w:r w:rsidR="00D54F9E">
        <w:rPr>
          <w:b/>
        </w:rPr>
        <w:t xml:space="preserve"> OF</w:t>
      </w:r>
      <w:r>
        <w:rPr>
          <w:b/>
        </w:rPr>
        <w:t xml:space="preserve"> A BIRD OF PREY</w:t>
      </w:r>
      <w:r w:rsidR="00CD1DA9">
        <w:rPr>
          <w:b/>
        </w:rPr>
        <w:t>.</w:t>
      </w:r>
    </w:p>
    <w:p w:rsidR="00056790" w:rsidRDefault="00056790"/>
    <w:p w:rsidR="00056790" w:rsidRDefault="00056790">
      <w:pPr>
        <w:ind w:left="-851"/>
      </w:pPr>
      <w:r>
        <w:t>___________________________________________________________________________________________</w:t>
      </w:r>
    </w:p>
    <w:p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790" w:rsidRDefault="00056790">
      <w:pPr>
        <w:ind w:left="-851"/>
      </w:pPr>
    </w:p>
    <w:p w:rsidR="00056790" w:rsidRDefault="00056790">
      <w:pPr>
        <w:ind w:left="-851"/>
      </w:pPr>
    </w:p>
    <w:p w:rsidR="00056790" w:rsidRDefault="00056790">
      <w:pPr>
        <w:numPr>
          <w:ilvl w:val="0"/>
          <w:numId w:val="6"/>
        </w:numPr>
        <w:tabs>
          <w:tab w:val="clear" w:pos="360"/>
          <w:tab w:val="num" w:pos="-207"/>
        </w:tabs>
        <w:ind w:left="-207"/>
        <w:rPr>
          <w:b/>
        </w:rPr>
      </w:pPr>
      <w:r>
        <w:rPr>
          <w:b/>
        </w:rPr>
        <w:t>GIVE SPECIFIC DETAILS OF YOUR EXPERIENCE IN HANDLING BIRDS OF PREY</w:t>
      </w:r>
      <w:r w:rsidR="00CD1DA9">
        <w:rPr>
          <w:b/>
        </w:rPr>
        <w:t>.</w:t>
      </w:r>
    </w:p>
    <w:p w:rsidR="00056790" w:rsidRDefault="00056790">
      <w:pPr>
        <w:pStyle w:val="FootnoteText"/>
      </w:pPr>
    </w:p>
    <w:p w:rsidR="00056790" w:rsidRDefault="00056790">
      <w:pPr>
        <w:ind w:left="-851"/>
      </w:pPr>
      <w:r>
        <w:t>___________________________________________________________________________________________</w:t>
      </w:r>
    </w:p>
    <w:p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790" w:rsidRDefault="00056790"/>
    <w:p w:rsidR="00056790" w:rsidRDefault="00056790"/>
    <w:p w:rsidR="00056790" w:rsidRDefault="00056790"/>
    <w:p w:rsidR="00056790" w:rsidRDefault="00056790"/>
    <w:p w:rsidR="00056790" w:rsidRDefault="00056790"/>
    <w:p w:rsidR="00056790" w:rsidRDefault="00056790"/>
    <w:p w:rsidR="00056790" w:rsidRDefault="00056790"/>
    <w:p w:rsidR="00056790" w:rsidRDefault="00056790">
      <w:pPr>
        <w:pStyle w:val="BodyTextIndent"/>
      </w:pPr>
      <w:r>
        <w:t>I HEREBY DECLARE THAT THE FOREGOING PARTICULARS ARE, TO THE BEST OF MY KNOWLEDGE AND BELIEF, TRUE AND CORRECT IN EVERY PARTICULAR</w:t>
      </w:r>
      <w:r w:rsidR="00CD1DA9">
        <w:t>.</w:t>
      </w:r>
    </w:p>
    <w:p w:rsidR="00CD1DA9" w:rsidRDefault="00CD1DA9">
      <w:pPr>
        <w:pStyle w:val="BodyTextIndent"/>
      </w:pPr>
    </w:p>
    <w:p w:rsidR="00CD1DA9" w:rsidRDefault="00CD1DA9">
      <w:pPr>
        <w:pStyle w:val="BodyTextIndent"/>
      </w:pPr>
    </w:p>
    <w:p w:rsidR="00CD1DA9" w:rsidRDefault="00CD1DA9">
      <w:pPr>
        <w:pStyle w:val="BodyTextIndent"/>
      </w:pPr>
    </w:p>
    <w:p w:rsidR="00056790" w:rsidRDefault="00056790"/>
    <w:p w:rsidR="00056790" w:rsidRDefault="00056790"/>
    <w:p w:rsidR="00567518" w:rsidRDefault="00567518"/>
    <w:p w:rsidR="00056790" w:rsidRDefault="00056790"/>
    <w:p w:rsidR="00056790" w:rsidRDefault="00056790">
      <w:pPr>
        <w:ind w:left="-567"/>
      </w:pPr>
      <w:r>
        <w:rPr>
          <w:b/>
        </w:rPr>
        <w:t>SIGNATURE</w:t>
      </w:r>
      <w:r>
        <w:t>:</w:t>
      </w:r>
      <w:r>
        <w:tab/>
        <w:t>_____________________________________</w:t>
      </w:r>
      <w:r>
        <w:tab/>
      </w:r>
      <w:r>
        <w:rPr>
          <w:b/>
        </w:rPr>
        <w:t>DATE</w:t>
      </w:r>
      <w:r w:rsidR="00D34094">
        <w:t>: _</w:t>
      </w:r>
      <w:r>
        <w:t>______________________</w:t>
      </w:r>
    </w:p>
    <w:p w:rsidR="00056790" w:rsidRDefault="00056790">
      <w:pPr>
        <w:ind w:left="-567"/>
      </w:pPr>
    </w:p>
    <w:p w:rsidR="00056790" w:rsidRDefault="00056790">
      <w:pPr>
        <w:ind w:left="-567"/>
      </w:pPr>
    </w:p>
    <w:p w:rsidR="00056790" w:rsidRDefault="00056790">
      <w:pPr>
        <w:ind w:left="-567"/>
      </w:pPr>
    </w:p>
    <w:p w:rsidR="00056790" w:rsidRDefault="00056790">
      <w:pPr>
        <w:ind w:left="-567"/>
      </w:pPr>
    </w:p>
    <w:p w:rsidR="00056790" w:rsidRDefault="00056790">
      <w:pPr>
        <w:pStyle w:val="Heading3"/>
      </w:pPr>
      <w:r>
        <w:br w:type="page"/>
      </w:r>
      <w:r>
        <w:lastRenderedPageBreak/>
        <w:t>SECTION 4</w:t>
      </w:r>
    </w:p>
    <w:p w:rsidR="00056790" w:rsidRDefault="00056790">
      <w:pPr>
        <w:pStyle w:val="BodyTextIndent2"/>
      </w:pPr>
    </w:p>
    <w:p w:rsidR="00056790" w:rsidRDefault="00056790" w:rsidP="00567518">
      <w:pPr>
        <w:pStyle w:val="BodyTextIndent2"/>
        <w:jc w:val="left"/>
      </w:pPr>
      <w:r>
        <w:t>TO BE COMPLETED BY ALL FIRST TIME APPLICANTS AND APPLICANTS UNDER 18 YEARS OF AGE</w:t>
      </w:r>
      <w:r w:rsidR="00CD1DA9">
        <w:t>.</w:t>
      </w:r>
    </w:p>
    <w:p w:rsidR="00056790" w:rsidRDefault="00056790">
      <w:pPr>
        <w:ind w:left="-851"/>
      </w:pPr>
    </w:p>
    <w:p w:rsidR="00056790" w:rsidRDefault="00056790">
      <w:pPr>
        <w:pStyle w:val="BodyTextIndent"/>
      </w:pPr>
      <w:r>
        <w:t>DETAILS OF FALCONER WHO WILL SUPERVISE THE APPLICANT AND SUPPORT THE APPLICATION:</w:t>
      </w:r>
    </w:p>
    <w:p w:rsidR="00056790" w:rsidRDefault="00056790">
      <w:pPr>
        <w:ind w:left="-851"/>
      </w:pPr>
    </w:p>
    <w:p w:rsidR="00056790" w:rsidRDefault="00056790">
      <w:pPr>
        <w:ind w:left="-851"/>
      </w:pPr>
      <w:r>
        <w:rPr>
          <w:b/>
        </w:rPr>
        <w:t>NAME</w:t>
      </w:r>
      <w:r>
        <w:t>:</w:t>
      </w:r>
      <w:r>
        <w:tab/>
        <w:t>_____________________________________</w:t>
      </w:r>
      <w:r>
        <w:tab/>
      </w:r>
      <w:r>
        <w:rPr>
          <w:b/>
        </w:rPr>
        <w:t>DATE</w:t>
      </w:r>
      <w:r w:rsidR="00D34094">
        <w:t>: _</w:t>
      </w:r>
      <w:r>
        <w:t>______________________</w:t>
      </w:r>
    </w:p>
    <w:p w:rsidR="00056790" w:rsidRDefault="00056790">
      <w:pPr>
        <w:ind w:left="-851"/>
      </w:pPr>
    </w:p>
    <w:p w:rsidR="00056790" w:rsidRDefault="00056790">
      <w:pPr>
        <w:ind w:left="-851"/>
      </w:pPr>
      <w:r>
        <w:rPr>
          <w:b/>
        </w:rPr>
        <w:t>ADDRESS</w:t>
      </w:r>
      <w:r w:rsidR="00D34094">
        <w:t>: _</w:t>
      </w:r>
      <w:r>
        <w:t>______________________________________________________________________</w:t>
      </w:r>
    </w:p>
    <w:p w:rsidR="00056790" w:rsidRDefault="00056790">
      <w:pPr>
        <w:ind w:left="-851"/>
      </w:pPr>
    </w:p>
    <w:p w:rsidR="00056790" w:rsidRDefault="00056790">
      <w:pPr>
        <w:ind w:left="-851"/>
      </w:pPr>
      <w:r>
        <w:tab/>
      </w:r>
      <w:r>
        <w:tab/>
        <w:t>_______________________________________________________________________</w:t>
      </w:r>
    </w:p>
    <w:p w:rsidR="00056790" w:rsidRDefault="00056790">
      <w:pPr>
        <w:ind w:left="-851"/>
      </w:pPr>
    </w:p>
    <w:p w:rsidR="00056790" w:rsidRDefault="00056790">
      <w:pPr>
        <w:ind w:left="-851"/>
      </w:pPr>
      <w:r>
        <w:tab/>
      </w:r>
      <w:r>
        <w:tab/>
        <w:t>______________________________________________________________________</w:t>
      </w:r>
    </w:p>
    <w:p w:rsidR="00056790" w:rsidRDefault="00056790">
      <w:pPr>
        <w:ind w:left="-851"/>
      </w:pPr>
    </w:p>
    <w:p w:rsidR="00056790" w:rsidRDefault="00056790">
      <w:pPr>
        <w:ind w:left="-851"/>
      </w:pPr>
      <w:r>
        <w:tab/>
      </w:r>
      <w:r>
        <w:tab/>
        <w:t>______________________________________________________________________</w:t>
      </w:r>
    </w:p>
    <w:p w:rsidR="00056790" w:rsidRDefault="00056790">
      <w:pPr>
        <w:ind w:left="-567"/>
      </w:pPr>
    </w:p>
    <w:p w:rsidR="00056790" w:rsidRDefault="00056790">
      <w:pPr>
        <w:ind w:left="-567"/>
      </w:pPr>
    </w:p>
    <w:p w:rsidR="00056790" w:rsidRDefault="00056790">
      <w:pPr>
        <w:pStyle w:val="BodyText"/>
        <w:ind w:left="-851"/>
      </w:pPr>
      <w:r>
        <w:t>GIVE SPECIFIC DETAILS OF SUPERVISOR</w:t>
      </w:r>
      <w:r w:rsidR="00582BE7">
        <w:t>’</w:t>
      </w:r>
      <w:r>
        <w:t>S EXPERIENCE IN HANDLING BIRDS OF PREY</w:t>
      </w:r>
      <w:r w:rsidR="00CD1DA9">
        <w:t>.</w:t>
      </w:r>
    </w:p>
    <w:p w:rsidR="00056790" w:rsidRDefault="00056790">
      <w:pPr>
        <w:pStyle w:val="FootnoteText"/>
      </w:pPr>
    </w:p>
    <w:p w:rsidR="00056790" w:rsidRDefault="00056790" w:rsidP="00582BE7">
      <w:pPr>
        <w:spacing w:line="276" w:lineRule="auto"/>
        <w:ind w:left="-851"/>
      </w:pPr>
      <w:r>
        <w:t>___________________________________________________________________________________________</w:t>
      </w:r>
    </w:p>
    <w:p w:rsidR="00056790" w:rsidRDefault="00056790" w:rsidP="00582BE7">
      <w:pPr>
        <w:spacing w:line="276" w:lineRule="auto"/>
        <w:ind w:left="-851"/>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56790" w:rsidRDefault="00056790"/>
    <w:p w:rsidR="00056790" w:rsidRDefault="00056790"/>
    <w:p w:rsidR="00056790" w:rsidRDefault="00056790"/>
    <w:p w:rsidR="00056790" w:rsidRDefault="00056790">
      <w:pPr>
        <w:ind w:left="-851"/>
      </w:pPr>
      <w:r>
        <w:rPr>
          <w:b/>
        </w:rPr>
        <w:t>SIGNATURE OF SUPERVISOR</w:t>
      </w:r>
      <w:r w:rsidR="00D34094">
        <w:t>: _</w:t>
      </w:r>
      <w:r>
        <w:t xml:space="preserve">______________________________          </w:t>
      </w:r>
      <w:r>
        <w:rPr>
          <w:b/>
        </w:rPr>
        <w:t>DATE</w:t>
      </w:r>
      <w:r w:rsidR="00874CCA">
        <w:t>: _</w:t>
      </w:r>
      <w:r>
        <w:t>__________________</w:t>
      </w:r>
    </w:p>
    <w:p w:rsidR="00056790" w:rsidRDefault="00056790"/>
    <w:p w:rsidR="00056790" w:rsidRDefault="00056790"/>
    <w:p w:rsidR="00567518" w:rsidRDefault="00567518"/>
    <w:p w:rsidR="00567518" w:rsidRDefault="00567518"/>
    <w:p w:rsidR="00056790" w:rsidRDefault="00056790" w:rsidP="00B834B1">
      <w:pPr>
        <w:pStyle w:val="BodyTextIndent2"/>
        <w:jc w:val="left"/>
      </w:pPr>
      <w:r>
        <w:t>IN ORDER TO AVOID UNNECESSARY DELAY IN PROCESSING YOUR APPLICATION PLEASE ENSURE THAT YOU HAVE FULLY COMPLETED THIS FORM</w:t>
      </w:r>
      <w:r w:rsidR="001A7F6A">
        <w:t xml:space="preserve"> AND IF REQUIRED THAT YOU HAVE ENCLOSED WRITTEN LANDOWNER PERMISSION</w:t>
      </w:r>
      <w:r w:rsidR="00CD1DA9">
        <w:t>.</w:t>
      </w:r>
    </w:p>
    <w:p w:rsidR="00056790" w:rsidRDefault="00056790" w:rsidP="00B834B1"/>
    <w:p w:rsidR="00056790" w:rsidRDefault="00056790"/>
    <w:p w:rsidR="00056790" w:rsidRDefault="00056790">
      <w:pPr>
        <w:pStyle w:val="BodyText"/>
      </w:pPr>
      <w:r>
        <w:t>COMPLETED FORMS SHOULD BE RETURNED TO:</w:t>
      </w:r>
      <w:r>
        <w:tab/>
      </w:r>
    </w:p>
    <w:p w:rsidR="00056790" w:rsidRDefault="00056790">
      <w:pPr>
        <w:pStyle w:val="BodyText"/>
        <w:ind w:left="1440" w:firstLine="720"/>
        <w:rPr>
          <w:b w:val="0"/>
        </w:rPr>
      </w:pPr>
    </w:p>
    <w:p w:rsidR="005A603E" w:rsidRDefault="0066345E" w:rsidP="0066345E">
      <w:pPr>
        <w:pStyle w:val="BodyText"/>
        <w:ind w:left="2160"/>
      </w:pPr>
      <w:r>
        <w:t>DEPARTMENT OF HOUSING, LOCAL GOVERNMENT AND HERITAGE</w:t>
      </w:r>
    </w:p>
    <w:p w:rsidR="00C3469B" w:rsidRPr="00C3469B" w:rsidRDefault="00C3469B" w:rsidP="00F238DB">
      <w:pPr>
        <w:pStyle w:val="BodyText"/>
        <w:ind w:left="1440" w:firstLine="720"/>
      </w:pPr>
      <w:r w:rsidRPr="00C3469B">
        <w:t>NATIONAL PARKS AND WILDLIFE SERVICE</w:t>
      </w:r>
    </w:p>
    <w:p w:rsidR="00F238DB" w:rsidRPr="00B834B1" w:rsidRDefault="00F238DB" w:rsidP="00F238DB">
      <w:pPr>
        <w:pStyle w:val="BodyText"/>
        <w:ind w:left="1440" w:firstLine="720"/>
      </w:pPr>
      <w:r w:rsidRPr="00B834B1">
        <w:t>WILDLIFE LICENSING UNIT</w:t>
      </w:r>
      <w:r>
        <w:t xml:space="preserve"> (R. 2.03)</w:t>
      </w:r>
    </w:p>
    <w:p w:rsidR="00F238DB" w:rsidRPr="00B834B1" w:rsidRDefault="00F238DB" w:rsidP="00F238DB">
      <w:pPr>
        <w:pStyle w:val="FootnoteText"/>
        <w:rPr>
          <w:b/>
        </w:rPr>
      </w:pPr>
      <w:r w:rsidRPr="00B834B1">
        <w:rPr>
          <w:b/>
        </w:rPr>
        <w:tab/>
      </w:r>
      <w:r w:rsidRPr="00B834B1">
        <w:rPr>
          <w:b/>
        </w:rPr>
        <w:tab/>
      </w:r>
      <w:r w:rsidRPr="00B834B1">
        <w:rPr>
          <w:b/>
        </w:rPr>
        <w:tab/>
      </w:r>
      <w:r>
        <w:rPr>
          <w:b/>
        </w:rPr>
        <w:t>90 NORTH KING STREET</w:t>
      </w:r>
    </w:p>
    <w:p w:rsidR="00F238DB" w:rsidRDefault="00F238DB" w:rsidP="00F238DB">
      <w:pPr>
        <w:pStyle w:val="FootnoteText"/>
        <w:rPr>
          <w:b/>
        </w:rPr>
      </w:pPr>
      <w:r w:rsidRPr="00B834B1">
        <w:rPr>
          <w:b/>
        </w:rPr>
        <w:tab/>
      </w:r>
      <w:r w:rsidRPr="00B834B1">
        <w:rPr>
          <w:b/>
        </w:rPr>
        <w:tab/>
      </w:r>
      <w:r w:rsidRPr="00B834B1">
        <w:rPr>
          <w:b/>
        </w:rPr>
        <w:tab/>
      </w:r>
      <w:r>
        <w:rPr>
          <w:b/>
        </w:rPr>
        <w:t>SMITHFIELD</w:t>
      </w:r>
    </w:p>
    <w:p w:rsidR="00F238DB" w:rsidRDefault="00F238DB" w:rsidP="005A603E">
      <w:pPr>
        <w:pStyle w:val="FootnoteText"/>
        <w:ind w:left="1440" w:firstLine="720"/>
        <w:rPr>
          <w:b/>
        </w:rPr>
      </w:pPr>
      <w:r w:rsidRPr="00B834B1">
        <w:rPr>
          <w:b/>
        </w:rPr>
        <w:t xml:space="preserve">DUBLIN </w:t>
      </w:r>
      <w:r>
        <w:rPr>
          <w:b/>
        </w:rPr>
        <w:t>7</w:t>
      </w:r>
      <w:r w:rsidR="005A603E">
        <w:rPr>
          <w:b/>
        </w:rPr>
        <w:t xml:space="preserve"> </w:t>
      </w:r>
      <w:r w:rsidR="00F8176D">
        <w:rPr>
          <w:b/>
        </w:rPr>
        <w:t>D07 N7CV</w:t>
      </w:r>
    </w:p>
    <w:p w:rsidR="00C85AE9" w:rsidRPr="00B834B1" w:rsidRDefault="00C85AE9">
      <w:pPr>
        <w:pStyle w:val="FootnoteText"/>
        <w:rPr>
          <w:b/>
        </w:rPr>
      </w:pPr>
    </w:p>
    <w:p w:rsidR="00056790" w:rsidRPr="005F7128" w:rsidRDefault="00056790">
      <w:pPr>
        <w:pStyle w:val="FootnoteText"/>
        <w:rPr>
          <w:b/>
          <w:sz w:val="22"/>
          <w:szCs w:val="22"/>
        </w:rPr>
      </w:pPr>
    </w:p>
    <w:p w:rsidR="00C304DA" w:rsidRDefault="00056790">
      <w:r>
        <w:tab/>
      </w:r>
      <w:r>
        <w:tab/>
      </w:r>
    </w:p>
    <w:p w:rsidR="00C304DA" w:rsidRPr="005F7128" w:rsidRDefault="005F7128">
      <w:pPr>
        <w:rPr>
          <w:sz w:val="22"/>
          <w:szCs w:val="22"/>
        </w:rPr>
      </w:pPr>
      <w:r w:rsidRPr="00FC14FB">
        <w:rPr>
          <w:b/>
        </w:rPr>
        <w:t>E-MAIL</w:t>
      </w:r>
      <w:r w:rsidR="00C304DA">
        <w:t xml:space="preserve">: </w:t>
      </w:r>
      <w:r w:rsidR="00C304DA">
        <w:tab/>
      </w:r>
      <w:r w:rsidR="00C304DA">
        <w:tab/>
      </w:r>
      <w:hyperlink r:id="rId9" w:history="1">
        <w:r w:rsidR="000771E0" w:rsidRPr="00080EE0">
          <w:rPr>
            <w:rStyle w:val="Hyperlink"/>
            <w:b/>
            <w:sz w:val="22"/>
            <w:szCs w:val="22"/>
          </w:rPr>
          <w:t>wildlifelicence@chg.gov.ie</w:t>
        </w:r>
      </w:hyperlink>
    </w:p>
    <w:p w:rsidR="00FF5814" w:rsidRDefault="00FF5814"/>
    <w:p w:rsidR="00677288" w:rsidRDefault="00677288"/>
    <w:p w:rsidR="00FF5814" w:rsidRPr="00326BB5" w:rsidRDefault="00FF5814" w:rsidP="00FF5814">
      <w:pPr>
        <w:pStyle w:val="Heading2"/>
        <w:ind w:left="-567"/>
      </w:pPr>
      <w:r w:rsidRPr="00326BB5">
        <w:t>APPENDIX 1</w:t>
      </w:r>
      <w:r w:rsidR="004852E6" w:rsidRPr="00326BB5">
        <w:t xml:space="preserve"> </w:t>
      </w:r>
    </w:p>
    <w:p w:rsidR="00677288" w:rsidRDefault="00677288" w:rsidP="00677288"/>
    <w:p w:rsidR="00FF5814" w:rsidRDefault="00FF5814" w:rsidP="00FF5814">
      <w:pPr>
        <w:pStyle w:val="Heading2"/>
        <w:ind w:left="-567"/>
      </w:pPr>
    </w:p>
    <w:p w:rsidR="00FF5814" w:rsidRDefault="00FF5814" w:rsidP="00FF5814">
      <w:pPr>
        <w:pStyle w:val="Heading2"/>
        <w:ind w:left="-567"/>
      </w:pPr>
      <w:r>
        <w:t>WILDLIFE ACTS 1976 TO 201</w:t>
      </w:r>
      <w:r w:rsidR="005A603E">
        <w:t>8</w:t>
      </w:r>
      <w:r>
        <w:t xml:space="preserve"> – SECTION 41</w:t>
      </w:r>
    </w:p>
    <w:p w:rsidR="00FF5814" w:rsidRDefault="00FF5814" w:rsidP="00FF5814">
      <w:pPr>
        <w:ind w:left="-567"/>
      </w:pPr>
    </w:p>
    <w:p w:rsidR="00FF5814" w:rsidRDefault="00FF5814" w:rsidP="00FF5814">
      <w:pPr>
        <w:ind w:left="-567"/>
      </w:pPr>
    </w:p>
    <w:p w:rsidR="00FF5814" w:rsidRDefault="00FF5814" w:rsidP="00FF5814">
      <w:pPr>
        <w:ind w:left="-567"/>
        <w:jc w:val="center"/>
        <w:rPr>
          <w:b/>
          <w:color w:val="0000FF"/>
          <w:sz w:val="22"/>
          <w:szCs w:val="22"/>
          <w:u w:val="single"/>
        </w:rPr>
      </w:pPr>
      <w:r>
        <w:rPr>
          <w:b/>
          <w:color w:val="0000FF"/>
          <w:sz w:val="22"/>
          <w:szCs w:val="22"/>
          <w:u w:val="single"/>
        </w:rPr>
        <w:t>TO AMEND A CURRENT LICENCE</w:t>
      </w:r>
    </w:p>
    <w:p w:rsidR="00FF5814" w:rsidRDefault="00FF5814" w:rsidP="00FF5814">
      <w:pPr>
        <w:ind w:left="-567"/>
        <w:rPr>
          <w:b/>
          <w:u w:val="single"/>
        </w:rPr>
      </w:pPr>
    </w:p>
    <w:p w:rsidR="00367EF1" w:rsidRPr="00A63E25" w:rsidRDefault="00367EF1" w:rsidP="00367EF1">
      <w:pPr>
        <w:ind w:left="-567"/>
        <w:jc w:val="center"/>
        <w:rPr>
          <w:b/>
          <w:sz w:val="22"/>
          <w:szCs w:val="22"/>
        </w:rPr>
      </w:pPr>
      <w:r w:rsidRPr="00D34094">
        <w:rPr>
          <w:b/>
          <w:sz w:val="22"/>
          <w:szCs w:val="22"/>
        </w:rPr>
        <w:t>FOR BIRD OF PREY</w:t>
      </w:r>
      <w:r>
        <w:rPr>
          <w:b/>
          <w:sz w:val="22"/>
          <w:szCs w:val="22"/>
        </w:rPr>
        <w:t xml:space="preserve"> POSSESSION</w:t>
      </w:r>
      <w:r w:rsidRPr="00D34094">
        <w:rPr>
          <w:b/>
          <w:sz w:val="22"/>
          <w:szCs w:val="22"/>
        </w:rPr>
        <w:t xml:space="preserve"> LICENCE(S) </w:t>
      </w:r>
    </w:p>
    <w:p w:rsidR="00367EF1" w:rsidRDefault="00367EF1" w:rsidP="00367EF1">
      <w:pPr>
        <w:ind w:left="-567"/>
        <w:rPr>
          <w:b/>
        </w:rPr>
      </w:pPr>
    </w:p>
    <w:p w:rsidR="00FF5814" w:rsidRDefault="00FF5814" w:rsidP="00FF5814">
      <w:pPr>
        <w:ind w:left="-567"/>
        <w:rPr>
          <w:b/>
        </w:rPr>
      </w:pPr>
    </w:p>
    <w:p w:rsidR="00874CCA" w:rsidRDefault="00874CCA" w:rsidP="00874CCA">
      <w:pPr>
        <w:ind w:left="-567"/>
        <w:jc w:val="center"/>
        <w:rPr>
          <w:b/>
        </w:rPr>
      </w:pPr>
      <w:r>
        <w:rPr>
          <w:b/>
        </w:rPr>
        <w:t>COMPLETE IN BLOCK LETTERS</w:t>
      </w:r>
    </w:p>
    <w:p w:rsidR="00FF5814" w:rsidRDefault="00FF5814" w:rsidP="00FF5814">
      <w:pPr>
        <w:ind w:left="-567"/>
        <w:rPr>
          <w:b/>
        </w:rPr>
      </w:pPr>
    </w:p>
    <w:p w:rsidR="00874CCA" w:rsidRDefault="00874CCA" w:rsidP="00FF5814">
      <w:pPr>
        <w:ind w:left="-567"/>
        <w:rPr>
          <w:b/>
        </w:rPr>
      </w:pPr>
    </w:p>
    <w:p w:rsidR="00FF5814" w:rsidRDefault="00FF5814" w:rsidP="00FF5814">
      <w:pPr>
        <w:ind w:left="-567"/>
        <w:rPr>
          <w:b/>
        </w:rPr>
      </w:pPr>
    </w:p>
    <w:p w:rsidR="004852E6" w:rsidRDefault="004852E6" w:rsidP="004852E6">
      <w:pPr>
        <w:ind w:left="-567"/>
        <w:rPr>
          <w:b/>
        </w:rPr>
      </w:pPr>
      <w:r>
        <w:rPr>
          <w:b/>
        </w:rPr>
        <w:t>CURRENT LICENCE NUMBER: _________________________________</w:t>
      </w:r>
    </w:p>
    <w:p w:rsidR="004852E6" w:rsidRDefault="004852E6" w:rsidP="004852E6">
      <w:pPr>
        <w:ind w:left="-567"/>
        <w:rPr>
          <w:b/>
        </w:rPr>
      </w:pPr>
    </w:p>
    <w:p w:rsidR="00FF5814" w:rsidRDefault="00FF5814" w:rsidP="00FF5814">
      <w:pPr>
        <w:ind w:left="-567"/>
      </w:pPr>
    </w:p>
    <w:p w:rsidR="00FF5814" w:rsidRDefault="00FF5814" w:rsidP="005F7128">
      <w:pPr>
        <w:ind w:left="-567"/>
        <w:rPr>
          <w:b/>
        </w:rPr>
      </w:pPr>
      <w:r>
        <w:rPr>
          <w:b/>
        </w:rPr>
        <w:t>NAME OF APPLICANT: ____________________________________________________________</w:t>
      </w:r>
    </w:p>
    <w:p w:rsidR="00FF5814" w:rsidRDefault="00FF5814" w:rsidP="005F7128">
      <w:pPr>
        <w:ind w:left="-567"/>
        <w:rPr>
          <w:b/>
        </w:rPr>
      </w:pPr>
    </w:p>
    <w:p w:rsidR="00FF5814" w:rsidRDefault="00FF5814" w:rsidP="005F7128">
      <w:pPr>
        <w:pStyle w:val="Heading1"/>
        <w:ind w:left="-567"/>
      </w:pPr>
      <w:r>
        <w:t>ADDRESS:</w:t>
      </w:r>
      <w:r>
        <w:tab/>
      </w:r>
      <w:r>
        <w:tab/>
        <w:t xml:space="preserve">    _____________________________________________________________</w:t>
      </w:r>
    </w:p>
    <w:p w:rsidR="00FF5814" w:rsidRDefault="00FF5814" w:rsidP="005F7128">
      <w:pPr>
        <w:ind w:left="-567"/>
      </w:pPr>
    </w:p>
    <w:p w:rsidR="00FF5814" w:rsidRDefault="00FF5814" w:rsidP="005F7128">
      <w:pPr>
        <w:ind w:left="873" w:firstLine="567"/>
      </w:pPr>
      <w:r>
        <w:rPr>
          <w:b/>
        </w:rPr>
        <w:t xml:space="preserve">    _____________________________________________________________</w:t>
      </w:r>
    </w:p>
    <w:p w:rsidR="00FF5814" w:rsidRDefault="00FF5814" w:rsidP="005F7128">
      <w:pPr>
        <w:tabs>
          <w:tab w:val="left" w:pos="1530"/>
        </w:tabs>
        <w:ind w:left="-567"/>
      </w:pPr>
      <w:r>
        <w:t xml:space="preserve">   </w:t>
      </w:r>
    </w:p>
    <w:p w:rsidR="005F7128" w:rsidRDefault="004E4BBD" w:rsidP="005F7128">
      <w:pPr>
        <w:pStyle w:val="Heading1"/>
        <w:spacing w:line="360" w:lineRule="auto"/>
        <w:ind w:left="-567"/>
      </w:pPr>
      <w:r>
        <w:t>EIR</w:t>
      </w:r>
      <w:r w:rsidR="005F7128">
        <w:t>CODE:</w:t>
      </w:r>
      <w:r w:rsidR="005F7128">
        <w:tab/>
      </w:r>
      <w:r w:rsidR="005F7128">
        <w:tab/>
        <w:t xml:space="preserve">    _____________________________________________________________</w:t>
      </w:r>
    </w:p>
    <w:p w:rsidR="005F7128" w:rsidRDefault="005F7128" w:rsidP="005F7128">
      <w:pPr>
        <w:ind w:left="-567"/>
      </w:pPr>
    </w:p>
    <w:p w:rsidR="00FF5814" w:rsidRDefault="00FF5814" w:rsidP="00FF5814">
      <w:pPr>
        <w:ind w:left="-567"/>
      </w:pPr>
      <w:r>
        <w:rPr>
          <w:b/>
          <w:bCs/>
        </w:rPr>
        <w:t xml:space="preserve">E-MAIL ADDRESS:        </w:t>
      </w:r>
      <w:r>
        <w:rPr>
          <w:b/>
        </w:rPr>
        <w:t>_____________________________________________________________</w:t>
      </w:r>
    </w:p>
    <w:p w:rsidR="00FF5814" w:rsidRDefault="00FF5814" w:rsidP="00FF5814">
      <w:pPr>
        <w:pStyle w:val="Heading1"/>
        <w:ind w:left="-567"/>
      </w:pPr>
    </w:p>
    <w:p w:rsidR="00FF5814" w:rsidRDefault="00FF5814" w:rsidP="00FF5814">
      <w:pPr>
        <w:ind w:left="-567"/>
      </w:pPr>
      <w:r>
        <w:rPr>
          <w:b/>
        </w:rPr>
        <w:t>TELEPHONE NUMBER</w:t>
      </w:r>
      <w:r w:rsidR="00D54F9E">
        <w:rPr>
          <w:b/>
        </w:rPr>
        <w:t>/</w:t>
      </w:r>
      <w:r>
        <w:rPr>
          <w:b/>
        </w:rPr>
        <w:t xml:space="preserve">S: </w:t>
      </w:r>
      <w:r>
        <w:t xml:space="preserve"> _______________________ </w:t>
      </w:r>
      <w:r>
        <w:tab/>
      </w:r>
      <w:r>
        <w:tab/>
        <w:t>__________________________</w:t>
      </w:r>
    </w:p>
    <w:p w:rsidR="00FF5814" w:rsidRDefault="00FF5814" w:rsidP="00FF5814"/>
    <w:p w:rsidR="00FF5814" w:rsidRDefault="00FF5814" w:rsidP="00FF5814"/>
    <w:p w:rsidR="00677288" w:rsidRDefault="00677288" w:rsidP="00FF5814"/>
    <w:p w:rsidR="00677288" w:rsidRDefault="00677288" w:rsidP="00FF5814"/>
    <w:p w:rsidR="00FF5814" w:rsidRDefault="00FF5814" w:rsidP="00FF5814">
      <w:pPr>
        <w:pStyle w:val="Heading5"/>
        <w:jc w:val="center"/>
        <w:rPr>
          <w:sz w:val="28"/>
          <w:szCs w:val="28"/>
        </w:rPr>
      </w:pPr>
      <w:r>
        <w:rPr>
          <w:sz w:val="28"/>
          <w:szCs w:val="28"/>
        </w:rPr>
        <w:t xml:space="preserve">SECTION 1: TO </w:t>
      </w:r>
      <w:r>
        <w:rPr>
          <w:sz w:val="28"/>
          <w:szCs w:val="28"/>
          <w:u w:val="single"/>
        </w:rPr>
        <w:t>ADD</w:t>
      </w:r>
      <w:r>
        <w:rPr>
          <w:sz w:val="28"/>
          <w:szCs w:val="28"/>
        </w:rPr>
        <w:t xml:space="preserve"> A BIRD TO YOUR LICENCE</w:t>
      </w:r>
    </w:p>
    <w:p w:rsidR="00FF5814" w:rsidRDefault="00FF5814" w:rsidP="00FF5814"/>
    <w:tbl>
      <w:tblPr>
        <w:tblW w:w="1055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4"/>
        <w:gridCol w:w="776"/>
        <w:gridCol w:w="692"/>
        <w:gridCol w:w="3687"/>
        <w:gridCol w:w="3790"/>
      </w:tblGrid>
      <w:tr w:rsidR="00FF5814" w:rsidTr="000615DC">
        <w:trPr>
          <w:trHeight w:val="482"/>
        </w:trPr>
        <w:tc>
          <w:tcPr>
            <w:tcW w:w="1614" w:type="dxa"/>
            <w:tcBorders>
              <w:top w:val="single" w:sz="4" w:space="0" w:color="auto"/>
              <w:left w:val="single" w:sz="4" w:space="0" w:color="auto"/>
              <w:bottom w:val="single" w:sz="4" w:space="0" w:color="auto"/>
              <w:right w:val="single" w:sz="4" w:space="0" w:color="auto"/>
            </w:tcBorders>
          </w:tcPr>
          <w:p w:rsidR="00567518" w:rsidRDefault="00567518">
            <w:pPr>
              <w:jc w:val="center"/>
              <w:rPr>
                <w:b/>
              </w:rPr>
            </w:pPr>
          </w:p>
          <w:p w:rsidR="00FF5814" w:rsidRDefault="00FF5814">
            <w:pPr>
              <w:jc w:val="center"/>
              <w:rPr>
                <w:b/>
              </w:rPr>
            </w:pPr>
            <w:r>
              <w:rPr>
                <w:b/>
              </w:rPr>
              <w:t>SPECIES</w:t>
            </w:r>
          </w:p>
        </w:tc>
        <w:tc>
          <w:tcPr>
            <w:tcW w:w="776" w:type="dxa"/>
            <w:tcBorders>
              <w:top w:val="single" w:sz="4" w:space="0" w:color="auto"/>
              <w:left w:val="single" w:sz="4" w:space="0" w:color="auto"/>
              <w:bottom w:val="single" w:sz="4" w:space="0" w:color="auto"/>
              <w:right w:val="single" w:sz="4" w:space="0" w:color="auto"/>
            </w:tcBorders>
          </w:tcPr>
          <w:p w:rsidR="00567518" w:rsidRDefault="00567518">
            <w:pPr>
              <w:jc w:val="center"/>
              <w:rPr>
                <w:b/>
              </w:rPr>
            </w:pPr>
          </w:p>
          <w:p w:rsidR="00FF5814" w:rsidRDefault="00FF5814">
            <w:pPr>
              <w:jc w:val="center"/>
              <w:rPr>
                <w:b/>
              </w:rPr>
            </w:pPr>
            <w:r>
              <w:rPr>
                <w:b/>
              </w:rPr>
              <w:t>AGE</w:t>
            </w:r>
          </w:p>
        </w:tc>
        <w:tc>
          <w:tcPr>
            <w:tcW w:w="692" w:type="dxa"/>
            <w:tcBorders>
              <w:top w:val="single" w:sz="4" w:space="0" w:color="auto"/>
              <w:left w:val="single" w:sz="4" w:space="0" w:color="auto"/>
              <w:bottom w:val="single" w:sz="4" w:space="0" w:color="auto"/>
              <w:right w:val="single" w:sz="4" w:space="0" w:color="auto"/>
            </w:tcBorders>
          </w:tcPr>
          <w:p w:rsidR="00567518" w:rsidRDefault="00567518">
            <w:pPr>
              <w:jc w:val="center"/>
              <w:rPr>
                <w:b/>
              </w:rPr>
            </w:pPr>
          </w:p>
          <w:p w:rsidR="00FF5814" w:rsidRDefault="00FF5814">
            <w:pPr>
              <w:jc w:val="center"/>
              <w:rPr>
                <w:b/>
              </w:rPr>
            </w:pPr>
            <w:r>
              <w:rPr>
                <w:b/>
              </w:rPr>
              <w:t>SEX</w:t>
            </w:r>
          </w:p>
        </w:tc>
        <w:tc>
          <w:tcPr>
            <w:tcW w:w="3687" w:type="dxa"/>
            <w:tcBorders>
              <w:top w:val="single" w:sz="4" w:space="0" w:color="auto"/>
              <w:left w:val="single" w:sz="4" w:space="0" w:color="auto"/>
              <w:bottom w:val="single" w:sz="4" w:space="0" w:color="auto"/>
              <w:right w:val="single" w:sz="4" w:space="0" w:color="auto"/>
            </w:tcBorders>
          </w:tcPr>
          <w:p w:rsidR="00567518" w:rsidRDefault="00567518">
            <w:pPr>
              <w:jc w:val="center"/>
              <w:rPr>
                <w:b/>
              </w:rPr>
            </w:pPr>
          </w:p>
          <w:p w:rsidR="00FF5814" w:rsidRDefault="00F9339E">
            <w:pPr>
              <w:jc w:val="center"/>
              <w:rPr>
                <w:b/>
              </w:rPr>
            </w:pPr>
            <w:r>
              <w:rPr>
                <w:b/>
              </w:rPr>
              <w:t>DETAILS OF PROPOSED PROVIDER OF BIRD</w:t>
            </w:r>
            <w:r w:rsidR="00C46B48">
              <w:rPr>
                <w:b/>
              </w:rPr>
              <w:t>¹</w:t>
            </w:r>
          </w:p>
          <w:p w:rsidR="00567518" w:rsidRDefault="00567518">
            <w:pPr>
              <w:jc w:val="center"/>
              <w:rPr>
                <w:b/>
              </w:rPr>
            </w:pPr>
          </w:p>
        </w:tc>
        <w:tc>
          <w:tcPr>
            <w:tcW w:w="3790" w:type="dxa"/>
            <w:tcBorders>
              <w:top w:val="single" w:sz="4" w:space="0" w:color="auto"/>
              <w:left w:val="single" w:sz="4" w:space="0" w:color="auto"/>
              <w:bottom w:val="single" w:sz="4" w:space="0" w:color="auto"/>
              <w:right w:val="single" w:sz="4" w:space="0" w:color="auto"/>
            </w:tcBorders>
          </w:tcPr>
          <w:p w:rsidR="00567518" w:rsidRDefault="00567518">
            <w:pPr>
              <w:pStyle w:val="Heading1"/>
              <w:jc w:val="center"/>
            </w:pPr>
          </w:p>
          <w:p w:rsidR="00FF5814" w:rsidRDefault="00FF5814">
            <w:pPr>
              <w:pStyle w:val="Heading1"/>
              <w:jc w:val="center"/>
            </w:pPr>
            <w:r>
              <w:t>RING NUMBER</w:t>
            </w:r>
            <w:r w:rsidR="00C46B48">
              <w:t>²</w:t>
            </w:r>
            <w:r w:rsidR="000615DC">
              <w:t xml:space="preserve"> </w:t>
            </w:r>
            <w:r>
              <w:t>&amp; MICROCHIP DETAILS</w:t>
            </w: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41"/>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0615DC">
        <w:trPr>
          <w:trHeight w:val="257"/>
        </w:trPr>
        <w:tc>
          <w:tcPr>
            <w:tcW w:w="1614"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76"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69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687"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790"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bl>
    <w:p w:rsidR="00D54F9E" w:rsidRDefault="00D54F9E" w:rsidP="000615DC">
      <w:pPr>
        <w:pStyle w:val="FootnoteText"/>
      </w:pPr>
    </w:p>
    <w:p w:rsidR="000615DC" w:rsidRDefault="000615DC" w:rsidP="000615DC">
      <w:pPr>
        <w:pStyle w:val="FootnoteText"/>
        <w:rPr>
          <w:b/>
          <w:sz w:val="16"/>
          <w:szCs w:val="16"/>
        </w:rPr>
      </w:pPr>
      <w:r w:rsidRPr="00C46B48">
        <w:rPr>
          <w:rStyle w:val="FootnoteReference"/>
          <w:b/>
          <w:sz w:val="16"/>
          <w:szCs w:val="16"/>
        </w:rPr>
        <w:footnoteRef/>
      </w:r>
      <w:r w:rsidRPr="00C46B48">
        <w:rPr>
          <w:b/>
          <w:sz w:val="16"/>
          <w:szCs w:val="16"/>
        </w:rPr>
        <w:t xml:space="preserve"> </w:t>
      </w:r>
      <w:r w:rsidR="00C46B48" w:rsidRPr="00C46B48">
        <w:rPr>
          <w:b/>
          <w:sz w:val="16"/>
          <w:szCs w:val="16"/>
        </w:rPr>
        <w:t>PLEASE PROVIDE FULL NAME AND ADDRESS, PHONE NUMBER ETC</w:t>
      </w:r>
      <w:r w:rsidR="00C46B48">
        <w:rPr>
          <w:b/>
          <w:sz w:val="16"/>
          <w:szCs w:val="16"/>
        </w:rPr>
        <w:t>.</w:t>
      </w:r>
      <w:r w:rsidR="00C46B48" w:rsidRPr="00C46B48">
        <w:rPr>
          <w:b/>
          <w:sz w:val="16"/>
          <w:szCs w:val="16"/>
        </w:rPr>
        <w:t xml:space="preserve"> OF PROPOSED</w:t>
      </w:r>
      <w:r w:rsidR="00C46B48">
        <w:rPr>
          <w:b/>
          <w:sz w:val="16"/>
          <w:szCs w:val="16"/>
        </w:rPr>
        <w:t xml:space="preserve"> </w:t>
      </w:r>
      <w:r w:rsidR="00C46B48" w:rsidRPr="00C46B48">
        <w:rPr>
          <w:b/>
          <w:sz w:val="16"/>
          <w:szCs w:val="16"/>
        </w:rPr>
        <w:t xml:space="preserve"> BIRD PROVIDER. </w:t>
      </w:r>
    </w:p>
    <w:p w:rsidR="00C46B48" w:rsidRPr="00C46B48" w:rsidRDefault="00C46B48" w:rsidP="000615DC">
      <w:pPr>
        <w:pStyle w:val="FootnoteText"/>
        <w:rPr>
          <w:b/>
          <w:sz w:val="16"/>
          <w:szCs w:val="16"/>
        </w:rPr>
      </w:pPr>
    </w:p>
    <w:p w:rsidR="00C46B48" w:rsidRPr="00C46B48" w:rsidRDefault="00C46B48" w:rsidP="000615DC">
      <w:pPr>
        <w:pStyle w:val="FootnoteText"/>
        <w:rPr>
          <w:b/>
          <w:sz w:val="16"/>
          <w:szCs w:val="16"/>
        </w:rPr>
      </w:pPr>
      <w:r w:rsidRPr="00C46B48">
        <w:rPr>
          <w:sz w:val="16"/>
          <w:szCs w:val="16"/>
        </w:rPr>
        <w:t>²</w:t>
      </w:r>
      <w:r w:rsidRPr="00C46B48">
        <w:rPr>
          <w:b/>
          <w:sz w:val="16"/>
          <w:szCs w:val="16"/>
        </w:rPr>
        <w:t xml:space="preserve"> IF THE BIRD HAS NO RING / IDENTIFICATION NUMBER, PLEASE STATE THIS IN THE SPACE PROVIDED. </w:t>
      </w:r>
    </w:p>
    <w:p w:rsidR="00F9339E" w:rsidRPr="00A63B54" w:rsidRDefault="00F9339E" w:rsidP="000615DC">
      <w:pPr>
        <w:pStyle w:val="FootnoteText"/>
        <w:rPr>
          <w:b/>
        </w:rPr>
      </w:pPr>
    </w:p>
    <w:p w:rsidR="00677288" w:rsidRPr="00677288" w:rsidRDefault="00677288" w:rsidP="00677288"/>
    <w:p w:rsidR="00FF5814" w:rsidRDefault="00FF5814" w:rsidP="00FF5814">
      <w:pPr>
        <w:pStyle w:val="Heading3"/>
      </w:pPr>
      <w:r>
        <w:t xml:space="preserve">SECTION 2: TO </w:t>
      </w:r>
      <w:r>
        <w:rPr>
          <w:u w:val="single"/>
        </w:rPr>
        <w:t>REMOVE</w:t>
      </w:r>
      <w:r>
        <w:t xml:space="preserve"> A BIRD FROM YOUR LICENCE</w:t>
      </w:r>
    </w:p>
    <w:p w:rsidR="00FF5814" w:rsidRDefault="00FF5814" w:rsidP="00FF5814"/>
    <w:p w:rsidR="00FF5814" w:rsidRDefault="00FF5814" w:rsidP="00FF5814"/>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02"/>
        <w:gridCol w:w="713"/>
        <w:gridCol w:w="3813"/>
        <w:gridCol w:w="4105"/>
      </w:tblGrid>
      <w:tr w:rsidR="00FF5814" w:rsidTr="00FF5814">
        <w:trPr>
          <w:trHeight w:val="488"/>
        </w:trPr>
        <w:tc>
          <w:tcPr>
            <w:tcW w:w="1668" w:type="dxa"/>
            <w:tcBorders>
              <w:top w:val="single" w:sz="4" w:space="0" w:color="auto"/>
              <w:left w:val="single" w:sz="4" w:space="0" w:color="auto"/>
              <w:bottom w:val="single" w:sz="4" w:space="0" w:color="auto"/>
              <w:right w:val="single" w:sz="4" w:space="0" w:color="auto"/>
            </w:tcBorders>
          </w:tcPr>
          <w:p w:rsidR="00567518" w:rsidRDefault="00567518">
            <w:pPr>
              <w:jc w:val="center"/>
              <w:rPr>
                <w:b/>
              </w:rPr>
            </w:pPr>
          </w:p>
          <w:p w:rsidR="00FF5814" w:rsidRDefault="00FF5814">
            <w:pPr>
              <w:jc w:val="center"/>
              <w:rPr>
                <w:b/>
              </w:rPr>
            </w:pPr>
            <w:r>
              <w:rPr>
                <w:b/>
              </w:rPr>
              <w:t>SPECIES</w:t>
            </w:r>
          </w:p>
        </w:tc>
        <w:tc>
          <w:tcPr>
            <w:tcW w:w="802" w:type="dxa"/>
            <w:tcBorders>
              <w:top w:val="single" w:sz="4" w:space="0" w:color="auto"/>
              <w:left w:val="single" w:sz="4" w:space="0" w:color="auto"/>
              <w:bottom w:val="single" w:sz="4" w:space="0" w:color="auto"/>
              <w:right w:val="single" w:sz="4" w:space="0" w:color="auto"/>
            </w:tcBorders>
          </w:tcPr>
          <w:p w:rsidR="00567518" w:rsidRDefault="00567518">
            <w:pPr>
              <w:jc w:val="center"/>
              <w:rPr>
                <w:b/>
              </w:rPr>
            </w:pPr>
          </w:p>
          <w:p w:rsidR="00FF5814" w:rsidRDefault="00FF5814">
            <w:pPr>
              <w:jc w:val="center"/>
              <w:rPr>
                <w:b/>
              </w:rPr>
            </w:pPr>
            <w:r>
              <w:rPr>
                <w:b/>
              </w:rPr>
              <w:t>AGE</w:t>
            </w:r>
          </w:p>
        </w:tc>
        <w:tc>
          <w:tcPr>
            <w:tcW w:w="713" w:type="dxa"/>
            <w:tcBorders>
              <w:top w:val="single" w:sz="4" w:space="0" w:color="auto"/>
              <w:left w:val="single" w:sz="4" w:space="0" w:color="auto"/>
              <w:bottom w:val="single" w:sz="4" w:space="0" w:color="auto"/>
              <w:right w:val="single" w:sz="4" w:space="0" w:color="auto"/>
            </w:tcBorders>
          </w:tcPr>
          <w:p w:rsidR="00567518" w:rsidRDefault="00567518">
            <w:pPr>
              <w:jc w:val="center"/>
              <w:rPr>
                <w:b/>
              </w:rPr>
            </w:pPr>
          </w:p>
          <w:p w:rsidR="00FF5814" w:rsidRDefault="00FF5814">
            <w:pPr>
              <w:jc w:val="center"/>
              <w:rPr>
                <w:b/>
              </w:rPr>
            </w:pPr>
            <w:r>
              <w:rPr>
                <w:b/>
              </w:rPr>
              <w:t>SEX</w:t>
            </w:r>
          </w:p>
        </w:tc>
        <w:tc>
          <w:tcPr>
            <w:tcW w:w="3813" w:type="dxa"/>
            <w:tcBorders>
              <w:top w:val="single" w:sz="4" w:space="0" w:color="auto"/>
              <w:left w:val="single" w:sz="4" w:space="0" w:color="auto"/>
              <w:bottom w:val="single" w:sz="4" w:space="0" w:color="auto"/>
              <w:right w:val="single" w:sz="4" w:space="0" w:color="auto"/>
            </w:tcBorders>
          </w:tcPr>
          <w:p w:rsidR="00567518" w:rsidRDefault="00567518">
            <w:pPr>
              <w:jc w:val="center"/>
              <w:rPr>
                <w:b/>
              </w:rPr>
            </w:pPr>
          </w:p>
          <w:p w:rsidR="00FF5814" w:rsidRDefault="00FF5814">
            <w:pPr>
              <w:jc w:val="center"/>
              <w:rPr>
                <w:b/>
              </w:rPr>
            </w:pPr>
            <w:r>
              <w:rPr>
                <w:b/>
              </w:rPr>
              <w:t>RING NUMBER</w:t>
            </w:r>
            <w:r>
              <w:rPr>
                <w:rStyle w:val="FootnoteReference"/>
                <w:b/>
              </w:rPr>
              <w:t xml:space="preserve">1 </w:t>
            </w:r>
            <w:r>
              <w:rPr>
                <w:b/>
              </w:rPr>
              <w:t>&amp; MICROCHIP DETAILS</w:t>
            </w:r>
          </w:p>
          <w:p w:rsidR="00567518" w:rsidRDefault="00567518">
            <w:pPr>
              <w:jc w:val="center"/>
              <w:rPr>
                <w:b/>
              </w:rPr>
            </w:pPr>
          </w:p>
        </w:tc>
        <w:tc>
          <w:tcPr>
            <w:tcW w:w="4105" w:type="dxa"/>
            <w:tcBorders>
              <w:top w:val="single" w:sz="4" w:space="0" w:color="auto"/>
              <w:left w:val="single" w:sz="4" w:space="0" w:color="auto"/>
              <w:bottom w:val="single" w:sz="4" w:space="0" w:color="auto"/>
              <w:right w:val="single" w:sz="4" w:space="0" w:color="auto"/>
            </w:tcBorders>
          </w:tcPr>
          <w:p w:rsidR="00567518" w:rsidRDefault="00567518">
            <w:pPr>
              <w:pStyle w:val="Heading1"/>
              <w:jc w:val="center"/>
            </w:pPr>
          </w:p>
          <w:p w:rsidR="00FF5814" w:rsidRDefault="00FF5814">
            <w:pPr>
              <w:pStyle w:val="Heading1"/>
              <w:jc w:val="center"/>
            </w:pPr>
            <w:r>
              <w:t>REASON FOR REMOVAL FROM LICENCE</w:t>
            </w: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44"/>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r w:rsidR="00FF5814" w:rsidTr="00FF5814">
        <w:trPr>
          <w:trHeight w:val="260"/>
        </w:trPr>
        <w:tc>
          <w:tcPr>
            <w:tcW w:w="1668"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802"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7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3813"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c>
          <w:tcPr>
            <w:tcW w:w="4105" w:type="dxa"/>
            <w:tcBorders>
              <w:top w:val="single" w:sz="4" w:space="0" w:color="auto"/>
              <w:left w:val="single" w:sz="4" w:space="0" w:color="auto"/>
              <w:bottom w:val="single" w:sz="4" w:space="0" w:color="auto"/>
              <w:right w:val="single" w:sz="4" w:space="0" w:color="auto"/>
            </w:tcBorders>
          </w:tcPr>
          <w:p w:rsidR="00FF5814" w:rsidRDefault="00FF5814" w:rsidP="005F7128">
            <w:pPr>
              <w:spacing w:line="276" w:lineRule="auto"/>
            </w:pPr>
          </w:p>
        </w:tc>
      </w:tr>
    </w:tbl>
    <w:p w:rsidR="00FF5814" w:rsidRDefault="00FF5814" w:rsidP="005F7128">
      <w:pPr>
        <w:spacing w:line="276" w:lineRule="auto"/>
      </w:pPr>
    </w:p>
    <w:p w:rsidR="00FF5814" w:rsidRDefault="00FF5814" w:rsidP="00FF5814"/>
    <w:p w:rsidR="00FF5814" w:rsidRDefault="00FF5814" w:rsidP="00FF5814">
      <w:pPr>
        <w:pStyle w:val="BodyTextIndent"/>
      </w:pPr>
      <w:r>
        <w:t>I HEREBY DECLARE THAT THE FOREGOING PARTICULARS ARE, TO THE BEST OF MY KNOWLEDGE AND BELIEF, TRUE AND CORRECT IN EVERY PARTICULAR</w:t>
      </w:r>
      <w:r w:rsidR="00CD1DA9">
        <w:t>.</w:t>
      </w:r>
    </w:p>
    <w:p w:rsidR="00FF5814" w:rsidRDefault="00FF5814" w:rsidP="00FF5814"/>
    <w:p w:rsidR="00FF5814" w:rsidRDefault="00FF5814" w:rsidP="00FF5814"/>
    <w:p w:rsidR="00567518" w:rsidRDefault="00567518" w:rsidP="00FF5814"/>
    <w:p w:rsidR="00567518" w:rsidRDefault="00567518" w:rsidP="00FF5814"/>
    <w:p w:rsidR="00FF5814" w:rsidRDefault="00FF5814" w:rsidP="00FF5814"/>
    <w:p w:rsidR="00FF5814" w:rsidRDefault="00FF5814" w:rsidP="00FF5814">
      <w:pPr>
        <w:ind w:left="-567"/>
      </w:pPr>
      <w:r>
        <w:rPr>
          <w:b/>
        </w:rPr>
        <w:t>SIGNATURE</w:t>
      </w:r>
      <w:r>
        <w:t>:</w:t>
      </w:r>
      <w:r>
        <w:tab/>
        <w:t>_____________________________________</w:t>
      </w:r>
      <w:r>
        <w:tab/>
      </w:r>
      <w:r>
        <w:rPr>
          <w:b/>
        </w:rPr>
        <w:t>DATE</w:t>
      </w:r>
      <w:r>
        <w:t>: _______________________</w:t>
      </w:r>
    </w:p>
    <w:p w:rsidR="00FF5814" w:rsidRDefault="00FF5814" w:rsidP="00FF5814">
      <w:pPr>
        <w:ind w:left="-567"/>
      </w:pPr>
    </w:p>
    <w:p w:rsidR="00FF5814" w:rsidRDefault="00FF5814" w:rsidP="00FF5814">
      <w:pPr>
        <w:ind w:left="-567"/>
      </w:pPr>
    </w:p>
    <w:p w:rsidR="00FF5814" w:rsidRDefault="00FF5814" w:rsidP="00FF5814">
      <w:pPr>
        <w:ind w:left="-567"/>
      </w:pPr>
    </w:p>
    <w:p w:rsidR="00FF5814" w:rsidRDefault="00FF5814" w:rsidP="00FF5814"/>
    <w:p w:rsidR="00FF5814" w:rsidRDefault="00FF5814" w:rsidP="00FF5814"/>
    <w:p w:rsidR="00FF5814" w:rsidRDefault="00FF5814" w:rsidP="00B834B1">
      <w:pPr>
        <w:pStyle w:val="BodyTextIndent2"/>
        <w:jc w:val="left"/>
      </w:pPr>
      <w:r>
        <w:t>IN ORDER TO AVOID UNNECESSARY DELAY IN PROCESSING YOUR</w:t>
      </w:r>
      <w:r w:rsidR="004852E6">
        <w:t xml:space="preserve"> </w:t>
      </w:r>
      <w:r w:rsidR="004852E6" w:rsidRPr="00CD1DA9">
        <w:rPr>
          <w:u w:val="single"/>
        </w:rPr>
        <w:t>AMENDED</w:t>
      </w:r>
      <w:r w:rsidR="00677288">
        <w:t xml:space="preserve"> </w:t>
      </w:r>
      <w:r>
        <w:t xml:space="preserve">APPLICATION PLEASE ENSURE THAT YOU HAVE FULLY COMPLETED THIS FORM.  </w:t>
      </w:r>
      <w:r w:rsidR="00056608">
        <w:t>IF</w:t>
      </w:r>
      <w:r>
        <w:t xml:space="preserve"> NECESSARY</w:t>
      </w:r>
      <w:r w:rsidR="00056608">
        <w:t>,</w:t>
      </w:r>
      <w:r>
        <w:t xml:space="preserve"> EXTRA PAPER </w:t>
      </w:r>
      <w:r w:rsidR="00056608">
        <w:t>MAY</w:t>
      </w:r>
      <w:r>
        <w:t xml:space="preserve"> BE USED</w:t>
      </w:r>
      <w:r w:rsidR="00CD1DA9">
        <w:t>.</w:t>
      </w:r>
    </w:p>
    <w:p w:rsidR="00FF5814" w:rsidRDefault="00FF5814" w:rsidP="00B834B1"/>
    <w:p w:rsidR="00FF5814" w:rsidRDefault="00FF5814" w:rsidP="00FF5814"/>
    <w:p w:rsidR="007371BD" w:rsidRDefault="007371BD" w:rsidP="007371BD">
      <w:pPr>
        <w:pStyle w:val="BodyText"/>
      </w:pPr>
      <w:r>
        <w:t xml:space="preserve">COMPLETED FORMS SHOULD BE </w:t>
      </w:r>
      <w:r w:rsidR="00056608">
        <w:t>SENT</w:t>
      </w:r>
      <w:r>
        <w:t xml:space="preserve"> TO:</w:t>
      </w:r>
      <w:r>
        <w:tab/>
      </w:r>
    </w:p>
    <w:p w:rsidR="007371BD" w:rsidRDefault="007371BD" w:rsidP="007371BD">
      <w:pPr>
        <w:pStyle w:val="BodyText"/>
        <w:ind w:left="1440" w:firstLine="720"/>
        <w:rPr>
          <w:b w:val="0"/>
        </w:rPr>
      </w:pPr>
    </w:p>
    <w:p w:rsidR="00067750" w:rsidRDefault="0066345E" w:rsidP="0066345E">
      <w:pPr>
        <w:pStyle w:val="BodyText"/>
        <w:ind w:left="2160"/>
      </w:pPr>
      <w:r>
        <w:t>DEPARTMENT OF HOUSING, LOCAL GOVERNMENT AND HERITAGE</w:t>
      </w:r>
    </w:p>
    <w:p w:rsidR="00067750" w:rsidRPr="00C3469B" w:rsidRDefault="00067750" w:rsidP="00067750">
      <w:pPr>
        <w:pStyle w:val="BodyText"/>
        <w:ind w:left="1440" w:firstLine="720"/>
      </w:pPr>
      <w:r w:rsidRPr="00C3469B">
        <w:t>NATIONAL PARKS AND WILDLIFE SERVICE</w:t>
      </w:r>
    </w:p>
    <w:p w:rsidR="00067750" w:rsidRPr="00B834B1" w:rsidRDefault="00067750" w:rsidP="00067750">
      <w:pPr>
        <w:pStyle w:val="BodyText"/>
        <w:ind w:left="1440" w:firstLine="720"/>
      </w:pPr>
      <w:r w:rsidRPr="00B834B1">
        <w:t>WILDLIFE LICENSING UNIT</w:t>
      </w:r>
      <w:r>
        <w:t xml:space="preserve"> (R. 2.03)</w:t>
      </w:r>
    </w:p>
    <w:p w:rsidR="00067750" w:rsidRPr="00B834B1" w:rsidRDefault="00067750" w:rsidP="00067750">
      <w:pPr>
        <w:pStyle w:val="FootnoteText"/>
        <w:rPr>
          <w:b/>
        </w:rPr>
      </w:pPr>
      <w:r w:rsidRPr="00B834B1">
        <w:rPr>
          <w:b/>
        </w:rPr>
        <w:tab/>
      </w:r>
      <w:r w:rsidRPr="00B834B1">
        <w:rPr>
          <w:b/>
        </w:rPr>
        <w:tab/>
      </w:r>
      <w:r w:rsidRPr="00B834B1">
        <w:rPr>
          <w:b/>
        </w:rPr>
        <w:tab/>
      </w:r>
      <w:r>
        <w:rPr>
          <w:b/>
        </w:rPr>
        <w:t>90 NORTH KING STREET</w:t>
      </w:r>
    </w:p>
    <w:p w:rsidR="00067750" w:rsidRDefault="00067750" w:rsidP="00067750">
      <w:pPr>
        <w:pStyle w:val="FootnoteText"/>
        <w:rPr>
          <w:b/>
        </w:rPr>
      </w:pPr>
      <w:r w:rsidRPr="00B834B1">
        <w:rPr>
          <w:b/>
        </w:rPr>
        <w:tab/>
      </w:r>
      <w:r w:rsidRPr="00B834B1">
        <w:rPr>
          <w:b/>
        </w:rPr>
        <w:tab/>
      </w:r>
      <w:r w:rsidRPr="00B834B1">
        <w:rPr>
          <w:b/>
        </w:rPr>
        <w:tab/>
      </w:r>
      <w:r>
        <w:rPr>
          <w:b/>
        </w:rPr>
        <w:t>SMITHFIELD</w:t>
      </w:r>
    </w:p>
    <w:p w:rsidR="00067750" w:rsidRDefault="00067750" w:rsidP="00067750">
      <w:pPr>
        <w:pStyle w:val="FootnoteText"/>
        <w:ind w:left="1440" w:firstLine="720"/>
        <w:rPr>
          <w:b/>
        </w:rPr>
      </w:pPr>
      <w:r w:rsidRPr="00B834B1">
        <w:rPr>
          <w:b/>
        </w:rPr>
        <w:t xml:space="preserve">DUBLIN </w:t>
      </w:r>
      <w:r>
        <w:rPr>
          <w:b/>
        </w:rPr>
        <w:t>7 D07 N7CV</w:t>
      </w:r>
    </w:p>
    <w:p w:rsidR="005A603E" w:rsidRPr="00B834B1" w:rsidRDefault="005A603E" w:rsidP="005A603E">
      <w:pPr>
        <w:pStyle w:val="FootnoteText"/>
        <w:rPr>
          <w:b/>
        </w:rPr>
      </w:pPr>
    </w:p>
    <w:p w:rsidR="005A603E" w:rsidRPr="005F7128" w:rsidRDefault="005A603E" w:rsidP="005A603E">
      <w:pPr>
        <w:pStyle w:val="FootnoteText"/>
        <w:rPr>
          <w:b/>
          <w:sz w:val="22"/>
          <w:szCs w:val="22"/>
        </w:rPr>
      </w:pPr>
    </w:p>
    <w:p w:rsidR="007371BD" w:rsidRDefault="007371BD" w:rsidP="007371BD">
      <w:r>
        <w:tab/>
      </w:r>
      <w:r>
        <w:tab/>
      </w:r>
    </w:p>
    <w:p w:rsidR="00DC0B3B" w:rsidRDefault="007371BD" w:rsidP="005A603E">
      <w:pPr>
        <w:rPr>
          <w:b/>
          <w:sz w:val="22"/>
          <w:szCs w:val="22"/>
        </w:rPr>
      </w:pPr>
      <w:r w:rsidRPr="00FC14FB">
        <w:rPr>
          <w:b/>
        </w:rPr>
        <w:t>E-MAIL</w:t>
      </w:r>
      <w:r>
        <w:t xml:space="preserve">: </w:t>
      </w:r>
      <w:r>
        <w:tab/>
      </w:r>
      <w:r>
        <w:tab/>
      </w:r>
      <w:hyperlink r:id="rId10" w:history="1">
        <w:r w:rsidR="000771E0" w:rsidRPr="00080EE0">
          <w:rPr>
            <w:rStyle w:val="Hyperlink"/>
            <w:b/>
            <w:sz w:val="22"/>
            <w:szCs w:val="22"/>
          </w:rPr>
          <w:t>wildlifelicence@chg.gov.ie</w:t>
        </w:r>
      </w:hyperlink>
    </w:p>
    <w:p w:rsidR="00DC0B3B" w:rsidRPr="00DC0B3B" w:rsidRDefault="00DC0B3B" w:rsidP="00DC0B3B">
      <w:pPr>
        <w:jc w:val="center"/>
        <w:rPr>
          <w:rFonts w:ascii="Candara" w:hAnsi="Candara"/>
          <w:b/>
          <w:sz w:val="24"/>
          <w:szCs w:val="24"/>
        </w:rPr>
      </w:pPr>
      <w:r>
        <w:rPr>
          <w:b/>
          <w:sz w:val="22"/>
          <w:szCs w:val="22"/>
        </w:rPr>
        <w:br w:type="page"/>
      </w:r>
      <w:r w:rsidRPr="00DC0B3B">
        <w:rPr>
          <w:rFonts w:ascii="Candara" w:hAnsi="Candara"/>
          <w:b/>
          <w:sz w:val="24"/>
          <w:szCs w:val="24"/>
        </w:rPr>
        <w:lastRenderedPageBreak/>
        <w:t>APPENDIX 2</w:t>
      </w:r>
    </w:p>
    <w:p w:rsidR="00DC0B3B" w:rsidRPr="00DC0B3B" w:rsidRDefault="00DC0B3B" w:rsidP="00DC0B3B">
      <w:pPr>
        <w:jc w:val="both"/>
        <w:rPr>
          <w:rFonts w:ascii="Candara" w:hAnsi="Candara"/>
          <w:sz w:val="24"/>
          <w:szCs w:val="24"/>
        </w:rPr>
      </w:pPr>
    </w:p>
    <w:p w:rsidR="00DC0B3B" w:rsidRPr="00DC0B3B" w:rsidRDefault="00DC0B3B" w:rsidP="00DC0B3B">
      <w:pPr>
        <w:keepNext/>
        <w:jc w:val="center"/>
        <w:outlineLvl w:val="1"/>
        <w:rPr>
          <w:rFonts w:ascii="Candara" w:hAnsi="Candara"/>
          <w:b/>
          <w:sz w:val="24"/>
          <w:szCs w:val="24"/>
        </w:rPr>
      </w:pPr>
    </w:p>
    <w:p w:rsidR="00DC0B3B" w:rsidRPr="00DC0B3B" w:rsidRDefault="00DC0B3B" w:rsidP="00DC0B3B">
      <w:pPr>
        <w:keepNext/>
        <w:jc w:val="center"/>
        <w:outlineLvl w:val="1"/>
        <w:rPr>
          <w:rFonts w:ascii="Candara" w:hAnsi="Candara"/>
          <w:b/>
          <w:sz w:val="24"/>
          <w:szCs w:val="24"/>
        </w:rPr>
      </w:pPr>
      <w:r w:rsidRPr="00DC0B3B">
        <w:rPr>
          <w:rFonts w:ascii="Candara" w:hAnsi="Candara"/>
          <w:b/>
          <w:sz w:val="24"/>
          <w:szCs w:val="24"/>
        </w:rPr>
        <w:t>Conditions for Participation in the Peregrine Falcon Draw 2021</w:t>
      </w:r>
    </w:p>
    <w:p w:rsidR="00DC0B3B" w:rsidRPr="00DC0B3B" w:rsidRDefault="00DC0B3B" w:rsidP="00DC0B3B">
      <w:pPr>
        <w:keepNext/>
        <w:jc w:val="center"/>
        <w:outlineLvl w:val="1"/>
        <w:rPr>
          <w:rFonts w:ascii="Candara" w:hAnsi="Candara"/>
          <w:b/>
          <w:sz w:val="24"/>
          <w:szCs w:val="24"/>
        </w:rPr>
      </w:pPr>
    </w:p>
    <w:p w:rsidR="00DC0B3B" w:rsidRPr="00DC0B3B" w:rsidRDefault="00DC0B3B" w:rsidP="00DC0B3B">
      <w:pPr>
        <w:jc w:val="both"/>
        <w:rPr>
          <w:rFonts w:ascii="Candara" w:hAnsi="Candara"/>
          <w:sz w:val="24"/>
          <w:szCs w:val="24"/>
          <w:u w:val="single"/>
        </w:rPr>
      </w:pPr>
      <w:r w:rsidRPr="00DC0B3B">
        <w:rPr>
          <w:rFonts w:ascii="Candara" w:hAnsi="Candara"/>
          <w:sz w:val="24"/>
          <w:szCs w:val="24"/>
          <w:u w:val="single"/>
        </w:rPr>
        <w:t>*The Department will keep the 2021 Peregrine Falcon draw under review in the context of Covid-19 restrictions in place during 2021.</w:t>
      </w:r>
    </w:p>
    <w:p w:rsidR="00DC0B3B" w:rsidRPr="00DC0B3B" w:rsidRDefault="00DC0B3B" w:rsidP="00DC0B3B">
      <w:pPr>
        <w:jc w:val="both"/>
        <w:rPr>
          <w:rFonts w:ascii="Candara" w:hAnsi="Candara"/>
          <w:sz w:val="24"/>
          <w:szCs w:val="24"/>
        </w:rPr>
      </w:pPr>
    </w:p>
    <w:p w:rsidR="00DC0B3B" w:rsidRPr="00DC0B3B" w:rsidRDefault="00DC0B3B" w:rsidP="00DC0B3B">
      <w:pPr>
        <w:jc w:val="both"/>
        <w:rPr>
          <w:rFonts w:ascii="Candara" w:hAnsi="Candara"/>
          <w:sz w:val="24"/>
          <w:szCs w:val="24"/>
        </w:rPr>
      </w:pPr>
    </w:p>
    <w:p w:rsidR="00DC0B3B" w:rsidRPr="00DC0B3B" w:rsidRDefault="00DC0B3B" w:rsidP="00DC0B3B">
      <w:pPr>
        <w:numPr>
          <w:ilvl w:val="0"/>
          <w:numId w:val="8"/>
        </w:numPr>
        <w:spacing w:after="240" w:line="360" w:lineRule="auto"/>
        <w:jc w:val="both"/>
        <w:rPr>
          <w:rFonts w:ascii="Candara" w:hAnsi="Candara"/>
          <w:sz w:val="24"/>
          <w:szCs w:val="24"/>
        </w:rPr>
      </w:pPr>
      <w:r w:rsidRPr="00DC0B3B">
        <w:rPr>
          <w:rFonts w:ascii="Candara" w:hAnsi="Candara"/>
          <w:sz w:val="24"/>
          <w:szCs w:val="24"/>
        </w:rPr>
        <w:t xml:space="preserve">Applications must be received before the closing date of </w:t>
      </w:r>
      <w:r w:rsidRPr="00DC0B3B">
        <w:rPr>
          <w:rFonts w:ascii="Candara" w:hAnsi="Candara"/>
          <w:b/>
          <w:sz w:val="24"/>
          <w:szCs w:val="24"/>
        </w:rPr>
        <w:t>5pm</w:t>
      </w:r>
      <w:r w:rsidRPr="00DC0B3B">
        <w:rPr>
          <w:rFonts w:ascii="Candara" w:hAnsi="Candara"/>
          <w:sz w:val="24"/>
          <w:szCs w:val="24"/>
        </w:rPr>
        <w:t xml:space="preserve"> </w:t>
      </w:r>
      <w:r w:rsidRPr="00DC0B3B">
        <w:rPr>
          <w:rFonts w:ascii="Candara" w:hAnsi="Candara"/>
          <w:b/>
          <w:sz w:val="24"/>
          <w:szCs w:val="24"/>
        </w:rPr>
        <w:t>Friday 29</w:t>
      </w:r>
      <w:r w:rsidRPr="00DC0B3B">
        <w:rPr>
          <w:rFonts w:ascii="Candara" w:hAnsi="Candara"/>
          <w:b/>
          <w:sz w:val="24"/>
          <w:szCs w:val="24"/>
          <w:vertAlign w:val="superscript"/>
        </w:rPr>
        <w:t>th</w:t>
      </w:r>
      <w:r w:rsidRPr="00DC0B3B">
        <w:rPr>
          <w:rFonts w:ascii="Candara" w:hAnsi="Candara"/>
          <w:b/>
          <w:sz w:val="24"/>
          <w:szCs w:val="24"/>
        </w:rPr>
        <w:t xml:space="preserve"> January 2021.</w:t>
      </w:r>
    </w:p>
    <w:p w:rsidR="00DC0B3B" w:rsidRPr="00DC0B3B" w:rsidRDefault="00DC0B3B" w:rsidP="00DC0B3B">
      <w:pPr>
        <w:numPr>
          <w:ilvl w:val="0"/>
          <w:numId w:val="8"/>
        </w:numPr>
        <w:spacing w:after="240" w:line="360" w:lineRule="auto"/>
        <w:jc w:val="both"/>
        <w:rPr>
          <w:rFonts w:ascii="Candara" w:hAnsi="Candara"/>
          <w:sz w:val="24"/>
          <w:szCs w:val="24"/>
        </w:rPr>
      </w:pPr>
      <w:r w:rsidRPr="00DC0B3B">
        <w:rPr>
          <w:rFonts w:ascii="Candara" w:hAnsi="Candara"/>
          <w:sz w:val="24"/>
          <w:szCs w:val="24"/>
        </w:rPr>
        <w:t>Applicants who are in possession of more than one peregrine falcon taken from the wild in Ireland (excluding injured) will not be included in the 2021 draw.</w:t>
      </w:r>
    </w:p>
    <w:p w:rsidR="00DC0B3B" w:rsidRPr="00DC0B3B" w:rsidRDefault="00DC0B3B" w:rsidP="00DC0B3B">
      <w:pPr>
        <w:numPr>
          <w:ilvl w:val="0"/>
          <w:numId w:val="8"/>
        </w:numPr>
        <w:spacing w:after="240" w:line="360" w:lineRule="auto"/>
        <w:jc w:val="both"/>
        <w:rPr>
          <w:rFonts w:ascii="Candara" w:hAnsi="Candara"/>
          <w:sz w:val="24"/>
          <w:szCs w:val="24"/>
        </w:rPr>
      </w:pPr>
      <w:r w:rsidRPr="00DC0B3B">
        <w:rPr>
          <w:rFonts w:ascii="Candara" w:hAnsi="Candara"/>
          <w:sz w:val="24"/>
          <w:szCs w:val="24"/>
        </w:rPr>
        <w:t>Applicants must be resident within the jurisdiction.</w:t>
      </w:r>
    </w:p>
    <w:p w:rsidR="00DC0B3B" w:rsidRPr="00DC0B3B" w:rsidRDefault="00DC0B3B" w:rsidP="00DC0B3B">
      <w:pPr>
        <w:numPr>
          <w:ilvl w:val="0"/>
          <w:numId w:val="8"/>
        </w:numPr>
        <w:spacing w:after="240" w:line="360" w:lineRule="auto"/>
        <w:jc w:val="both"/>
        <w:rPr>
          <w:rFonts w:ascii="Candara" w:hAnsi="Candara"/>
          <w:sz w:val="24"/>
          <w:szCs w:val="24"/>
        </w:rPr>
      </w:pPr>
      <w:r w:rsidRPr="00DC0B3B">
        <w:rPr>
          <w:rFonts w:ascii="Candara" w:hAnsi="Candara"/>
          <w:sz w:val="24"/>
          <w:szCs w:val="24"/>
        </w:rPr>
        <w:t>Applicants who have successfully taken a peregrine falcon from the wild within the previous three years (three draws) may not apply.</w:t>
      </w:r>
    </w:p>
    <w:p w:rsidR="00DC0B3B" w:rsidRPr="00DC0B3B" w:rsidRDefault="00DC0B3B" w:rsidP="00DC0B3B">
      <w:pPr>
        <w:numPr>
          <w:ilvl w:val="0"/>
          <w:numId w:val="8"/>
        </w:numPr>
        <w:spacing w:after="240" w:line="360" w:lineRule="auto"/>
        <w:jc w:val="both"/>
        <w:rPr>
          <w:rFonts w:ascii="Candara" w:hAnsi="Candara"/>
          <w:sz w:val="24"/>
          <w:szCs w:val="24"/>
        </w:rPr>
      </w:pPr>
      <w:r w:rsidRPr="00DC0B3B">
        <w:rPr>
          <w:rFonts w:ascii="Candara" w:hAnsi="Candara"/>
          <w:sz w:val="24"/>
          <w:szCs w:val="24"/>
        </w:rPr>
        <w:t>Applications from family members at the same address will be treated as a single application (in the interest of fairness).</w:t>
      </w:r>
    </w:p>
    <w:p w:rsidR="00DC0B3B" w:rsidRPr="00DC0B3B" w:rsidRDefault="00DC0B3B" w:rsidP="00DC0B3B">
      <w:pPr>
        <w:numPr>
          <w:ilvl w:val="0"/>
          <w:numId w:val="8"/>
        </w:numPr>
        <w:spacing w:after="240" w:line="360" w:lineRule="auto"/>
        <w:jc w:val="both"/>
        <w:rPr>
          <w:rFonts w:ascii="Candara" w:hAnsi="Candara"/>
          <w:sz w:val="24"/>
          <w:szCs w:val="24"/>
        </w:rPr>
      </w:pPr>
      <w:r w:rsidRPr="00DC0B3B">
        <w:rPr>
          <w:rFonts w:ascii="Candara" w:hAnsi="Candara"/>
          <w:color w:val="000000"/>
          <w:sz w:val="24"/>
          <w:szCs w:val="24"/>
        </w:rPr>
        <w:t>Up to a maximum of five Peregrine Falcons are permitted to be taken from the wild each year.</w:t>
      </w:r>
    </w:p>
    <w:p w:rsidR="00DC0B3B" w:rsidRPr="00513740" w:rsidRDefault="00DC0B3B" w:rsidP="00DC0B3B"/>
    <w:p w:rsidR="00DC0B3B" w:rsidRPr="00DC0B3B" w:rsidRDefault="00DC0B3B" w:rsidP="00DC0B3B">
      <w:pPr>
        <w:jc w:val="center"/>
        <w:rPr>
          <w:rFonts w:ascii="Candara" w:hAnsi="Candara" w:cs="Arial"/>
          <w:b/>
          <w:sz w:val="24"/>
          <w:szCs w:val="24"/>
        </w:rPr>
      </w:pPr>
      <w:r>
        <w:rPr>
          <w:sz w:val="22"/>
          <w:szCs w:val="22"/>
        </w:rPr>
        <w:br w:type="page"/>
      </w:r>
      <w:r w:rsidRPr="00DC0B3B">
        <w:rPr>
          <w:rFonts w:ascii="Candara" w:hAnsi="Candara" w:cs="Arial"/>
          <w:b/>
          <w:sz w:val="24"/>
          <w:szCs w:val="24"/>
        </w:rPr>
        <w:lastRenderedPageBreak/>
        <w:t xml:space="preserve">APPENDIX </w:t>
      </w:r>
      <w:r w:rsidRPr="00DC0B3B">
        <w:rPr>
          <w:rFonts w:ascii="Cambria" w:hAnsi="Cambria" w:cs="Arial"/>
          <w:b/>
          <w:sz w:val="24"/>
          <w:szCs w:val="24"/>
        </w:rPr>
        <w:t>3</w:t>
      </w:r>
    </w:p>
    <w:p w:rsidR="00DC0B3B" w:rsidRPr="00DC0B3B" w:rsidRDefault="00DC0B3B" w:rsidP="00DC0B3B">
      <w:pPr>
        <w:jc w:val="center"/>
        <w:rPr>
          <w:rFonts w:ascii="Candara" w:hAnsi="Candara" w:cs="Arial"/>
          <w:b/>
          <w:sz w:val="24"/>
          <w:szCs w:val="24"/>
        </w:rPr>
      </w:pPr>
    </w:p>
    <w:p w:rsidR="00DC0B3B" w:rsidRPr="00DC0B3B" w:rsidRDefault="00DC0B3B" w:rsidP="00DC0B3B">
      <w:pPr>
        <w:jc w:val="center"/>
        <w:rPr>
          <w:rFonts w:ascii="Candara" w:hAnsi="Candara"/>
          <w:b/>
          <w:sz w:val="24"/>
          <w:szCs w:val="24"/>
        </w:rPr>
      </w:pPr>
      <w:r w:rsidRPr="00DC0B3B">
        <w:rPr>
          <w:rFonts w:ascii="Candara" w:hAnsi="Candara" w:cs="Arial"/>
          <w:b/>
          <w:sz w:val="24"/>
          <w:szCs w:val="24"/>
        </w:rPr>
        <w:t>CITES</w:t>
      </w:r>
      <w:r w:rsidRPr="00DC0B3B">
        <w:rPr>
          <w:rFonts w:ascii="Candara" w:hAnsi="Candara"/>
          <w:b/>
          <w:sz w:val="24"/>
          <w:szCs w:val="24"/>
          <w:lang w:val="en-GB"/>
        </w:rPr>
        <w:t xml:space="preserve"> (</w:t>
      </w:r>
      <w:r w:rsidRPr="00DC0B3B">
        <w:rPr>
          <w:rFonts w:ascii="Candara" w:hAnsi="Candara"/>
          <w:b/>
          <w:sz w:val="24"/>
          <w:szCs w:val="24"/>
        </w:rPr>
        <w:t>Convention on International Trade in Endangered Species)</w:t>
      </w:r>
    </w:p>
    <w:p w:rsidR="00DC0B3B" w:rsidRPr="00DC0B3B" w:rsidRDefault="00DC0B3B" w:rsidP="00DC0B3B">
      <w:pPr>
        <w:jc w:val="center"/>
        <w:rPr>
          <w:rFonts w:ascii="Candara" w:hAnsi="Candara"/>
          <w:b/>
          <w:sz w:val="24"/>
          <w:szCs w:val="24"/>
        </w:rPr>
      </w:pPr>
    </w:p>
    <w:p w:rsidR="00DC0B3B" w:rsidRPr="00DC0B3B" w:rsidRDefault="00DC0B3B" w:rsidP="00DC0B3B">
      <w:pPr>
        <w:jc w:val="center"/>
        <w:rPr>
          <w:rFonts w:ascii="Candara" w:hAnsi="Candara"/>
          <w:b/>
          <w:sz w:val="24"/>
          <w:szCs w:val="24"/>
          <w:lang w:val="en-GB"/>
        </w:rPr>
      </w:pPr>
    </w:p>
    <w:p w:rsidR="00DC0B3B" w:rsidRPr="00DC0B3B" w:rsidRDefault="00DC0B3B" w:rsidP="00DC0B3B">
      <w:pPr>
        <w:jc w:val="both"/>
        <w:rPr>
          <w:rFonts w:ascii="Candara" w:hAnsi="Candara" w:cs="Arial"/>
          <w:b/>
          <w:sz w:val="24"/>
          <w:szCs w:val="24"/>
          <w:u w:val="single"/>
        </w:rPr>
      </w:pPr>
      <w:r w:rsidRPr="00DC0B3B">
        <w:rPr>
          <w:rFonts w:ascii="Candara" w:hAnsi="Candara" w:cs="Arial"/>
          <w:b/>
          <w:sz w:val="24"/>
          <w:szCs w:val="24"/>
          <w:lang w:val="en-GB"/>
        </w:rPr>
        <w:t>Annex A Birds of Prey - Certificates for Commercial Purposes</w:t>
      </w:r>
    </w:p>
    <w:p w:rsidR="00DC0B3B" w:rsidRPr="00DC0B3B" w:rsidRDefault="00DC0B3B" w:rsidP="00DC0B3B">
      <w:pPr>
        <w:jc w:val="both"/>
        <w:rPr>
          <w:rFonts w:ascii="Candara" w:hAnsi="Candara"/>
          <w:b/>
          <w:sz w:val="24"/>
          <w:szCs w:val="24"/>
        </w:rPr>
      </w:pPr>
      <w:r w:rsidRPr="00DC0B3B">
        <w:rPr>
          <w:rFonts w:ascii="Candara" w:hAnsi="Candara"/>
          <w:sz w:val="24"/>
          <w:szCs w:val="24"/>
        </w:rPr>
        <w:t xml:space="preserve">The majority of native birds of prey are listed by CITES. Before taking possession of a CITES listed bird of prey, falconers or prospective falconers should ensure that the type of bird in question has been lawfully acquired and is in possession of an EC Trade Certificate (Article 10) from the holder of the bird. You should not under any circumstances take a CITES listed bird without the appropriate documentation provided by the seller </w:t>
      </w:r>
      <w:r w:rsidRPr="00DC0B3B">
        <w:rPr>
          <w:rFonts w:ascii="Candara" w:hAnsi="Candara"/>
          <w:b/>
          <w:sz w:val="24"/>
          <w:szCs w:val="24"/>
        </w:rPr>
        <w:t>Copies are not sufficient – you should ensure that you are in possession of the original CITES certificate.</w:t>
      </w:r>
    </w:p>
    <w:p w:rsidR="00DC0B3B" w:rsidRPr="00DC0B3B" w:rsidRDefault="00DC0B3B" w:rsidP="00DC0B3B">
      <w:pPr>
        <w:jc w:val="both"/>
        <w:rPr>
          <w:rFonts w:ascii="Candara" w:hAnsi="Candara"/>
          <w:sz w:val="24"/>
          <w:szCs w:val="24"/>
        </w:rPr>
      </w:pPr>
      <w:r w:rsidRPr="00DC0B3B">
        <w:rPr>
          <w:rFonts w:ascii="Candara" w:hAnsi="Candara"/>
          <w:sz w:val="24"/>
          <w:szCs w:val="24"/>
        </w:rPr>
        <w:t>Many different types of birds of prey are kept by Falconers in Ireland. The table below gives CITES details on the birds most commonly held in Ireland. As you can see most of the birds of prey held in Ireland are CITES listed on EC Annex A. This is the list reserved for the most endangered species.</w:t>
      </w:r>
    </w:p>
    <w:tbl>
      <w:tblPr>
        <w:tblW w:w="8491" w:type="dxa"/>
        <w:tblInd w:w="581" w:type="dxa"/>
        <w:tblLook w:val="0000" w:firstRow="0" w:lastRow="0" w:firstColumn="0" w:lastColumn="0" w:noHBand="0" w:noVBand="0"/>
      </w:tblPr>
      <w:tblGrid>
        <w:gridCol w:w="2709"/>
        <w:gridCol w:w="2540"/>
        <w:gridCol w:w="1966"/>
        <w:gridCol w:w="1276"/>
      </w:tblGrid>
      <w:tr w:rsidR="00DC0B3B" w:rsidRPr="00DC0B3B" w:rsidTr="001A08F2">
        <w:trPr>
          <w:trHeight w:val="285"/>
        </w:trPr>
        <w:tc>
          <w:tcPr>
            <w:tcW w:w="2709" w:type="dxa"/>
            <w:tcBorders>
              <w:top w:val="single" w:sz="4" w:space="0" w:color="auto"/>
              <w:left w:val="single" w:sz="4" w:space="0" w:color="auto"/>
              <w:bottom w:val="single" w:sz="4" w:space="0" w:color="auto"/>
              <w:right w:val="single" w:sz="4" w:space="0" w:color="auto"/>
            </w:tcBorders>
            <w:shd w:val="clear" w:color="auto" w:fill="C6D9F1"/>
            <w:noWrap/>
            <w:vAlign w:val="bottom"/>
          </w:tcPr>
          <w:p w:rsidR="00DC0B3B" w:rsidRPr="00DC0B3B" w:rsidRDefault="00DC0B3B" w:rsidP="001A08F2">
            <w:pPr>
              <w:spacing w:before="240" w:after="240"/>
              <w:jc w:val="both"/>
              <w:rPr>
                <w:rFonts w:ascii="Candara" w:hAnsi="Candara"/>
                <w:b/>
                <w:sz w:val="24"/>
                <w:szCs w:val="24"/>
              </w:rPr>
            </w:pPr>
            <w:r w:rsidRPr="00DC0B3B">
              <w:rPr>
                <w:rFonts w:ascii="Candara" w:hAnsi="Candara"/>
                <w:b/>
                <w:sz w:val="24"/>
                <w:szCs w:val="24"/>
              </w:rPr>
              <w:t>Common Name</w:t>
            </w:r>
          </w:p>
        </w:tc>
        <w:tc>
          <w:tcPr>
            <w:tcW w:w="2540" w:type="dxa"/>
            <w:tcBorders>
              <w:top w:val="single" w:sz="4" w:space="0" w:color="auto"/>
              <w:left w:val="nil"/>
              <w:bottom w:val="single" w:sz="4" w:space="0" w:color="auto"/>
              <w:right w:val="single" w:sz="4" w:space="0" w:color="auto"/>
            </w:tcBorders>
            <w:shd w:val="clear" w:color="auto" w:fill="C6D9F1"/>
            <w:noWrap/>
            <w:vAlign w:val="bottom"/>
          </w:tcPr>
          <w:p w:rsidR="00DC0B3B" w:rsidRPr="00DC0B3B" w:rsidRDefault="00DC0B3B" w:rsidP="001A08F2">
            <w:pPr>
              <w:spacing w:before="240" w:after="240"/>
              <w:jc w:val="both"/>
              <w:rPr>
                <w:rFonts w:ascii="Candara" w:hAnsi="Candara"/>
                <w:b/>
                <w:sz w:val="24"/>
                <w:szCs w:val="24"/>
              </w:rPr>
            </w:pPr>
            <w:r w:rsidRPr="00DC0B3B">
              <w:rPr>
                <w:rFonts w:ascii="Candara" w:hAnsi="Candara"/>
                <w:b/>
                <w:sz w:val="24"/>
                <w:szCs w:val="24"/>
              </w:rPr>
              <w:t>Scientific Name</w:t>
            </w:r>
          </w:p>
        </w:tc>
        <w:tc>
          <w:tcPr>
            <w:tcW w:w="1966" w:type="dxa"/>
            <w:tcBorders>
              <w:top w:val="single" w:sz="4" w:space="0" w:color="auto"/>
              <w:left w:val="nil"/>
              <w:bottom w:val="single" w:sz="4" w:space="0" w:color="auto"/>
              <w:right w:val="single" w:sz="4" w:space="0" w:color="auto"/>
            </w:tcBorders>
            <w:shd w:val="clear" w:color="auto" w:fill="C6D9F1"/>
            <w:noWrap/>
            <w:vAlign w:val="bottom"/>
          </w:tcPr>
          <w:p w:rsidR="00DC0B3B" w:rsidRPr="00DC0B3B" w:rsidRDefault="00DC0B3B" w:rsidP="001A08F2">
            <w:pPr>
              <w:spacing w:before="240" w:after="240"/>
              <w:jc w:val="both"/>
              <w:rPr>
                <w:rFonts w:ascii="Candara" w:hAnsi="Candara"/>
                <w:b/>
                <w:sz w:val="24"/>
                <w:szCs w:val="24"/>
              </w:rPr>
            </w:pPr>
            <w:r w:rsidRPr="00DC0B3B">
              <w:rPr>
                <w:rFonts w:ascii="Candara" w:hAnsi="Candara"/>
                <w:b/>
                <w:sz w:val="24"/>
                <w:szCs w:val="24"/>
              </w:rPr>
              <w:t>CITES Appendix</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DC0B3B" w:rsidRPr="00DC0B3B" w:rsidRDefault="00DC0B3B" w:rsidP="001A08F2">
            <w:pPr>
              <w:spacing w:before="240" w:after="240"/>
              <w:jc w:val="both"/>
              <w:rPr>
                <w:rFonts w:ascii="Candara" w:hAnsi="Candara"/>
                <w:b/>
                <w:sz w:val="24"/>
                <w:szCs w:val="24"/>
              </w:rPr>
            </w:pPr>
            <w:r w:rsidRPr="00DC0B3B">
              <w:rPr>
                <w:rFonts w:ascii="Candara" w:hAnsi="Candara"/>
                <w:b/>
                <w:sz w:val="24"/>
                <w:szCs w:val="24"/>
              </w:rPr>
              <w:t>EC Annex</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Peregrine Falcon</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Falco peregrinus</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Lanner Falcon</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Falco biarmicus</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Saker Falcon</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Falco cherrug</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 xml:space="preserve">Gyr Falcon </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Falco rusticolus</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Northern Goshawk</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Accipiter gentilis</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Merlin</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Falco columbarius</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Sparrowhawk</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Accipiter nisus</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Barn Owl</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Tyto alba</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Eurasian Eagle Owl</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Bubo bubo</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Snowy Owl</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Nyctea scandiaca</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Harris's Hawk</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Parabuteo unicinctus</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B</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Common Kestrel</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Falco tinnunculus</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r w:rsidR="00DC0B3B" w:rsidRPr="00DC0B3B" w:rsidTr="001A08F2">
        <w:trPr>
          <w:trHeight w:val="300"/>
        </w:trPr>
        <w:tc>
          <w:tcPr>
            <w:tcW w:w="2709" w:type="dxa"/>
            <w:tcBorders>
              <w:top w:val="nil"/>
              <w:left w:val="single" w:sz="4" w:space="0" w:color="auto"/>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Laggar Falcon</w:t>
            </w:r>
          </w:p>
        </w:tc>
        <w:tc>
          <w:tcPr>
            <w:tcW w:w="2540"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i/>
                <w:sz w:val="24"/>
                <w:szCs w:val="24"/>
              </w:rPr>
            </w:pPr>
            <w:r w:rsidRPr="00DC0B3B">
              <w:rPr>
                <w:rFonts w:ascii="Candara" w:hAnsi="Candara"/>
                <w:i/>
                <w:sz w:val="24"/>
                <w:szCs w:val="24"/>
              </w:rPr>
              <w:t>Falco jugger</w:t>
            </w:r>
          </w:p>
        </w:tc>
        <w:tc>
          <w:tcPr>
            <w:tcW w:w="196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I</w:t>
            </w:r>
          </w:p>
        </w:tc>
        <w:tc>
          <w:tcPr>
            <w:tcW w:w="1276" w:type="dxa"/>
            <w:tcBorders>
              <w:top w:val="nil"/>
              <w:left w:val="nil"/>
              <w:bottom w:val="single" w:sz="4" w:space="0" w:color="auto"/>
              <w:right w:val="single" w:sz="4" w:space="0" w:color="auto"/>
            </w:tcBorders>
            <w:shd w:val="clear" w:color="auto" w:fill="auto"/>
            <w:noWrap/>
            <w:vAlign w:val="bottom"/>
          </w:tcPr>
          <w:p w:rsidR="00DC0B3B" w:rsidRPr="00DC0B3B" w:rsidRDefault="00DC0B3B" w:rsidP="001A08F2">
            <w:pPr>
              <w:jc w:val="both"/>
              <w:rPr>
                <w:rFonts w:ascii="Candara" w:hAnsi="Candara"/>
                <w:sz w:val="24"/>
                <w:szCs w:val="24"/>
              </w:rPr>
            </w:pPr>
            <w:r w:rsidRPr="00DC0B3B">
              <w:rPr>
                <w:rFonts w:ascii="Candara" w:hAnsi="Candara"/>
                <w:sz w:val="24"/>
                <w:szCs w:val="24"/>
              </w:rPr>
              <w:t>A</w:t>
            </w:r>
          </w:p>
        </w:tc>
      </w:tr>
    </w:tbl>
    <w:p w:rsidR="00DC0B3B" w:rsidRPr="00DC0B3B" w:rsidRDefault="00DC0B3B" w:rsidP="00DC0B3B">
      <w:pPr>
        <w:jc w:val="both"/>
        <w:rPr>
          <w:rFonts w:ascii="Candara" w:hAnsi="Candara"/>
          <w:sz w:val="24"/>
          <w:szCs w:val="24"/>
        </w:rPr>
      </w:pPr>
    </w:p>
    <w:p w:rsidR="00DC0B3B" w:rsidRPr="00DC0B3B" w:rsidRDefault="00DC0B3B" w:rsidP="00DC0B3B">
      <w:pPr>
        <w:jc w:val="both"/>
        <w:rPr>
          <w:rFonts w:ascii="Candara" w:hAnsi="Candara"/>
          <w:sz w:val="24"/>
          <w:szCs w:val="24"/>
        </w:rPr>
      </w:pPr>
      <w:r w:rsidRPr="00DC0B3B">
        <w:rPr>
          <w:rFonts w:ascii="Candara" w:hAnsi="Candara"/>
          <w:sz w:val="24"/>
          <w:szCs w:val="24"/>
        </w:rPr>
        <w:t xml:space="preserve">Under the relevant Regulations, the purchase, offer to purchase, acquisition for commercial purposes, display to the public for commercial purposes, use for commercial gain and sale, keeping for sale, offering for sale or transporting for sale of specimens of the species listed in EC Annex A is prohibited. </w:t>
      </w:r>
    </w:p>
    <w:p w:rsidR="00DC0B3B" w:rsidRPr="00DC0B3B" w:rsidRDefault="00DC0B3B" w:rsidP="00DC0B3B">
      <w:pPr>
        <w:jc w:val="both"/>
        <w:rPr>
          <w:rFonts w:ascii="Candara" w:hAnsi="Candara"/>
          <w:sz w:val="24"/>
          <w:szCs w:val="24"/>
        </w:rPr>
      </w:pPr>
    </w:p>
    <w:p w:rsidR="00DC0B3B" w:rsidRPr="00DC0B3B" w:rsidRDefault="00DC0B3B" w:rsidP="00DC0B3B">
      <w:pPr>
        <w:jc w:val="both"/>
        <w:rPr>
          <w:rFonts w:ascii="Candara" w:hAnsi="Candara"/>
          <w:sz w:val="24"/>
          <w:szCs w:val="24"/>
        </w:rPr>
      </w:pPr>
      <w:r w:rsidRPr="00DC0B3B">
        <w:rPr>
          <w:rFonts w:ascii="Candara" w:hAnsi="Candara"/>
          <w:sz w:val="24"/>
          <w:szCs w:val="24"/>
        </w:rPr>
        <w:t xml:space="preserve">It is possible to obtain an exemption from the prohibitions described above by obtaining a CITES Certificate (EC Trade Certificate/Article 10). A CITES Certificate is required for any commercial activity with any Annex A listed birds of prey. The granting of a CITES Certificate is considered on a case by case basis by the CITES Management Authority of the Member State in which the specimen is located. </w:t>
      </w:r>
    </w:p>
    <w:p w:rsidR="00DC0B3B" w:rsidRPr="00DC0B3B" w:rsidRDefault="00DC0B3B" w:rsidP="00DC0B3B">
      <w:pPr>
        <w:jc w:val="both"/>
        <w:rPr>
          <w:rFonts w:ascii="Candara" w:hAnsi="Candara"/>
          <w:sz w:val="24"/>
          <w:szCs w:val="24"/>
        </w:rPr>
      </w:pPr>
    </w:p>
    <w:p w:rsidR="00DC0B3B" w:rsidRPr="00DC0B3B" w:rsidRDefault="00DC0B3B" w:rsidP="00DC0B3B">
      <w:pPr>
        <w:jc w:val="both"/>
        <w:rPr>
          <w:rFonts w:ascii="Candara" w:hAnsi="Candara"/>
          <w:b/>
          <w:sz w:val="24"/>
          <w:szCs w:val="24"/>
        </w:rPr>
      </w:pPr>
      <w:r w:rsidRPr="00DC0B3B">
        <w:rPr>
          <w:rFonts w:ascii="Candara" w:hAnsi="Candara"/>
          <w:b/>
          <w:sz w:val="24"/>
          <w:szCs w:val="24"/>
        </w:rPr>
        <w:t xml:space="preserve">Any infringements of the EU Wildlife Trade Regulations or the Wildlife Acts 1976 to 2012 (as amended) can constitute an offence. </w:t>
      </w:r>
    </w:p>
    <w:p w:rsidR="00DC0B3B" w:rsidRPr="00DC0B3B" w:rsidRDefault="00DC0B3B" w:rsidP="00DC0B3B">
      <w:pPr>
        <w:jc w:val="both"/>
        <w:rPr>
          <w:rFonts w:ascii="Candara" w:hAnsi="Candara"/>
          <w:sz w:val="24"/>
          <w:szCs w:val="24"/>
        </w:rPr>
      </w:pPr>
      <w:r w:rsidRPr="00DC0B3B">
        <w:rPr>
          <w:rFonts w:ascii="Candara" w:hAnsi="Candara"/>
          <w:sz w:val="24"/>
          <w:szCs w:val="24"/>
        </w:rPr>
        <w:t xml:space="preserve"> </w:t>
      </w:r>
    </w:p>
    <w:p w:rsidR="00DC0B3B" w:rsidRPr="00DC0B3B" w:rsidRDefault="00DC0B3B" w:rsidP="00DC0B3B">
      <w:pPr>
        <w:jc w:val="both"/>
        <w:rPr>
          <w:rFonts w:ascii="Candara" w:hAnsi="Candara"/>
          <w:sz w:val="24"/>
          <w:szCs w:val="24"/>
        </w:rPr>
      </w:pPr>
      <w:r w:rsidRPr="00DC0B3B">
        <w:rPr>
          <w:rFonts w:ascii="Candara" w:hAnsi="Candara"/>
          <w:sz w:val="24"/>
          <w:szCs w:val="24"/>
        </w:rPr>
        <w:lastRenderedPageBreak/>
        <w:t xml:space="preserve">Further information regarding CITES can be found on the Department’s website: </w:t>
      </w:r>
      <w:hyperlink r:id="rId11" w:history="1">
        <w:r w:rsidRPr="00DC0B3B">
          <w:rPr>
            <w:rFonts w:ascii="Candara" w:hAnsi="Candara"/>
            <w:color w:val="0000FF"/>
            <w:sz w:val="24"/>
            <w:szCs w:val="24"/>
            <w:u w:val="single"/>
          </w:rPr>
          <w:t>https://www.npws.ie/legislation/cites</w:t>
        </w:r>
      </w:hyperlink>
      <w:r w:rsidRPr="00DC0B3B">
        <w:rPr>
          <w:rFonts w:ascii="Candara" w:hAnsi="Candara"/>
          <w:sz w:val="24"/>
          <w:szCs w:val="24"/>
        </w:rPr>
        <w:t xml:space="preserve"> Queries on CITES can be directed to </w:t>
      </w:r>
      <w:hyperlink r:id="rId12" w:history="1">
        <w:r w:rsidRPr="00DC0B3B">
          <w:rPr>
            <w:rFonts w:ascii="Candara" w:hAnsi="Candara"/>
            <w:color w:val="0000FF"/>
            <w:sz w:val="24"/>
            <w:szCs w:val="24"/>
            <w:u w:val="single"/>
          </w:rPr>
          <w:t>cites@chg.gov.ie</w:t>
        </w:r>
      </w:hyperlink>
      <w:r w:rsidRPr="00DC0B3B">
        <w:rPr>
          <w:rFonts w:ascii="Candara" w:hAnsi="Candara"/>
          <w:sz w:val="24"/>
          <w:szCs w:val="24"/>
        </w:rPr>
        <w:t>, see also:</w:t>
      </w:r>
    </w:p>
    <w:p w:rsidR="00DC0B3B" w:rsidRPr="00DC0B3B" w:rsidRDefault="00DC0B3B" w:rsidP="00DC0B3B">
      <w:pPr>
        <w:jc w:val="both"/>
        <w:rPr>
          <w:rFonts w:ascii="Candara" w:hAnsi="Candara"/>
          <w:sz w:val="24"/>
          <w:szCs w:val="24"/>
        </w:rPr>
      </w:pPr>
    </w:p>
    <w:p w:rsidR="00DC0B3B" w:rsidRPr="00DC0B3B" w:rsidRDefault="00DC0B3B" w:rsidP="00DC0B3B">
      <w:pPr>
        <w:jc w:val="both"/>
        <w:rPr>
          <w:rFonts w:ascii="Candara" w:hAnsi="Candara"/>
          <w:sz w:val="24"/>
          <w:szCs w:val="24"/>
        </w:rPr>
      </w:pPr>
      <w:hyperlink r:id="rId13" w:history="1">
        <w:r w:rsidRPr="00DC0B3B">
          <w:rPr>
            <w:rFonts w:ascii="Candara" w:hAnsi="Candara"/>
            <w:color w:val="0000FF"/>
            <w:sz w:val="24"/>
            <w:szCs w:val="24"/>
            <w:u w:val="single"/>
          </w:rPr>
          <w:t>http://ec.europa.eu/environment/cites/legislation_en.htm</w:t>
        </w:r>
      </w:hyperlink>
    </w:p>
    <w:p w:rsidR="00DC0B3B" w:rsidRPr="00DC0B3B" w:rsidRDefault="00DC0B3B" w:rsidP="00DC0B3B">
      <w:pPr>
        <w:jc w:val="both"/>
        <w:rPr>
          <w:rFonts w:ascii="Candara" w:hAnsi="Candara"/>
          <w:sz w:val="24"/>
          <w:szCs w:val="24"/>
        </w:rPr>
      </w:pPr>
    </w:p>
    <w:p w:rsidR="00DC0B3B" w:rsidRPr="00DC0B3B" w:rsidRDefault="00DC0B3B" w:rsidP="00DC0B3B">
      <w:pPr>
        <w:jc w:val="both"/>
        <w:rPr>
          <w:rFonts w:ascii="Candara" w:hAnsi="Candara"/>
          <w:sz w:val="24"/>
          <w:szCs w:val="24"/>
        </w:rPr>
      </w:pPr>
      <w:hyperlink r:id="rId14" w:history="1">
        <w:r w:rsidRPr="00DC0B3B">
          <w:rPr>
            <w:rFonts w:ascii="Candara" w:hAnsi="Candara"/>
            <w:color w:val="0000FF"/>
            <w:sz w:val="24"/>
            <w:szCs w:val="24"/>
            <w:u w:val="single"/>
          </w:rPr>
          <w:t>http://www.irishstatutebook.ie/eli/1976/act/39/enacte</w:t>
        </w:r>
        <w:r w:rsidRPr="00DC0B3B">
          <w:rPr>
            <w:rFonts w:ascii="Candara" w:hAnsi="Candara"/>
            <w:color w:val="0000FF"/>
            <w:sz w:val="24"/>
            <w:szCs w:val="24"/>
            <w:u w:val="single"/>
          </w:rPr>
          <w:t>d/en/print.html</w:t>
        </w:r>
      </w:hyperlink>
    </w:p>
    <w:p w:rsidR="00DC0B3B" w:rsidRPr="00DC0B3B" w:rsidRDefault="00DC0B3B" w:rsidP="00DC0B3B">
      <w:pPr>
        <w:rPr>
          <w:sz w:val="24"/>
          <w:szCs w:val="24"/>
        </w:rPr>
      </w:pPr>
    </w:p>
    <w:p w:rsidR="00DC0B3B" w:rsidRPr="00DC0B3B" w:rsidRDefault="00DC0B3B" w:rsidP="00DC0B3B">
      <w:pPr>
        <w:shd w:val="clear" w:color="auto" w:fill="FFFFFF"/>
        <w:spacing w:after="180"/>
        <w:rPr>
          <w:rFonts w:ascii="Candara" w:hAnsi="Candara"/>
          <w:sz w:val="24"/>
          <w:szCs w:val="24"/>
        </w:rPr>
      </w:pPr>
      <w:r w:rsidRPr="00DC0B3B">
        <w:rPr>
          <w:rFonts w:ascii="Candara" w:hAnsi="Candara"/>
          <w:sz w:val="24"/>
          <w:szCs w:val="24"/>
        </w:rPr>
        <w:t>The UK has left the EU and the transition period will end on 31st December 2020. The following conditions will apply from 1st January 2021.</w:t>
      </w:r>
    </w:p>
    <w:p w:rsidR="00DC0B3B" w:rsidRPr="00DC0B3B" w:rsidRDefault="00DC0B3B" w:rsidP="00DC0B3B">
      <w:pPr>
        <w:numPr>
          <w:ilvl w:val="0"/>
          <w:numId w:val="9"/>
        </w:numPr>
        <w:shd w:val="clear" w:color="auto" w:fill="FFFFFF"/>
        <w:spacing w:before="100" w:beforeAutospacing="1" w:after="100" w:afterAutospacing="1"/>
        <w:rPr>
          <w:rFonts w:ascii="Candara" w:hAnsi="Candara"/>
          <w:sz w:val="24"/>
          <w:szCs w:val="24"/>
        </w:rPr>
      </w:pPr>
      <w:r w:rsidRPr="00DC0B3B">
        <w:rPr>
          <w:rFonts w:ascii="Candara" w:hAnsi="Candara"/>
          <w:sz w:val="24"/>
          <w:szCs w:val="24"/>
        </w:rPr>
        <w:t>The UK will be treated as a third country as it is no longer a member of the EU and the transition period will have elapsed. As a result, once the transitional period has elapsed, any CITES listed trade between Ireland and the UK will be subject to CITES import/export regulations.</w:t>
      </w:r>
    </w:p>
    <w:p w:rsidR="00DC0B3B" w:rsidRPr="00DC0B3B" w:rsidRDefault="00DC0B3B" w:rsidP="00DC0B3B">
      <w:pPr>
        <w:numPr>
          <w:ilvl w:val="0"/>
          <w:numId w:val="9"/>
        </w:numPr>
        <w:shd w:val="clear" w:color="auto" w:fill="FFFFFF"/>
        <w:spacing w:before="100" w:beforeAutospacing="1" w:after="100" w:afterAutospacing="1"/>
        <w:rPr>
          <w:rFonts w:ascii="Candara" w:hAnsi="Candara"/>
          <w:sz w:val="24"/>
          <w:szCs w:val="24"/>
        </w:rPr>
      </w:pPr>
      <w:r w:rsidRPr="00DC0B3B">
        <w:rPr>
          <w:rFonts w:ascii="Candara" w:hAnsi="Candara"/>
          <w:sz w:val="24"/>
          <w:szCs w:val="24"/>
        </w:rPr>
        <w:t>In effect, those companies or individuals transporting CITES listed goods – animal or plant, parts or derivatives, will need to apply for CITES import/export permits in order to move any CITES listed specimen to or from the UK</w:t>
      </w:r>
    </w:p>
    <w:p w:rsidR="00DC0B3B" w:rsidRPr="00DC0B3B" w:rsidRDefault="00DC0B3B" w:rsidP="00DC0B3B">
      <w:pPr>
        <w:shd w:val="clear" w:color="auto" w:fill="FFFFFF"/>
        <w:spacing w:before="100" w:beforeAutospacing="1" w:after="100" w:afterAutospacing="1"/>
        <w:rPr>
          <w:rFonts w:ascii="Candara" w:hAnsi="Candara"/>
          <w:color w:val="0070C0"/>
          <w:sz w:val="24"/>
          <w:szCs w:val="24"/>
        </w:rPr>
      </w:pPr>
      <w:hyperlink r:id="rId15" w:history="1">
        <w:r w:rsidRPr="00DC0B3B">
          <w:rPr>
            <w:rStyle w:val="Hyperlink"/>
            <w:rFonts w:ascii="Candara" w:hAnsi="Candara"/>
            <w:color w:val="0070C0"/>
            <w:sz w:val="24"/>
            <w:szCs w:val="24"/>
          </w:rPr>
          <w:t>https://www.npws.ie/news/brexit-and-implications-cites-trade-ireland</w:t>
        </w:r>
      </w:hyperlink>
    </w:p>
    <w:p w:rsidR="00DC0B3B" w:rsidRPr="00601F0B" w:rsidRDefault="00DC0B3B" w:rsidP="00DC0B3B"/>
    <w:p w:rsidR="00065639" w:rsidRPr="005A603E" w:rsidRDefault="00065639" w:rsidP="005A603E">
      <w:pPr>
        <w:rPr>
          <w:sz w:val="22"/>
          <w:szCs w:val="22"/>
        </w:rPr>
      </w:pPr>
    </w:p>
    <w:sectPr w:rsidR="00065639" w:rsidRPr="005A603E" w:rsidSect="005A603E">
      <w:footerReference w:type="even" r:id="rId16"/>
      <w:footerReference w:type="default" r:id="rId17"/>
      <w:pgSz w:w="11906" w:h="16838"/>
      <w:pgMar w:top="1440" w:right="1558"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C3C7F" w:rsidRDefault="00FC3C7F">
      <w:r>
        <w:separator/>
      </w:r>
    </w:p>
  </w:endnote>
  <w:endnote w:type="continuationSeparator" w:id="0">
    <w:p w:rsidR="00FC3C7F" w:rsidRDefault="00FC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603E" w:rsidRDefault="005A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A603E" w:rsidRDefault="005A6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A603E" w:rsidRDefault="005A60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37EE">
      <w:rPr>
        <w:rStyle w:val="PageNumber"/>
        <w:noProof/>
      </w:rPr>
      <w:t>6</w:t>
    </w:r>
    <w:r>
      <w:rPr>
        <w:rStyle w:val="PageNumber"/>
      </w:rPr>
      <w:fldChar w:fldCharType="end"/>
    </w:r>
  </w:p>
  <w:p w:rsidR="005A603E" w:rsidRDefault="005A6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C3C7F" w:rsidRDefault="00FC3C7F">
      <w:r>
        <w:separator/>
      </w:r>
    </w:p>
  </w:footnote>
  <w:footnote w:type="continuationSeparator" w:id="0">
    <w:p w:rsidR="00FC3C7F" w:rsidRDefault="00FC3C7F">
      <w:r>
        <w:continuationSeparator/>
      </w:r>
    </w:p>
  </w:footnote>
  <w:footnote w:id="1">
    <w:p w:rsidR="005A603E" w:rsidRPr="00B834B1" w:rsidRDefault="005A603E">
      <w:pPr>
        <w:pStyle w:val="FootnoteText"/>
        <w:rPr>
          <w:b/>
        </w:rPr>
      </w:pPr>
      <w:r w:rsidRPr="00B834B1">
        <w:rPr>
          <w:rStyle w:val="FootnoteReference"/>
          <w:b/>
        </w:rPr>
        <w:footnoteRef/>
      </w:r>
      <w:r w:rsidRPr="00B834B1">
        <w:rPr>
          <w:b/>
        </w:rPr>
        <w:t xml:space="preserve"> If the bird has no ring / identification number state this in the space provided</w:t>
      </w:r>
    </w:p>
  </w:footnote>
  <w:footnote w:id="2">
    <w:p w:rsidR="005A603E" w:rsidRPr="00B834B1" w:rsidRDefault="005A603E" w:rsidP="0083590D">
      <w:pPr>
        <w:pStyle w:val="FootnoteText"/>
        <w:rPr>
          <w:b/>
        </w:rPr>
      </w:pPr>
      <w:r w:rsidRPr="00B834B1">
        <w:rPr>
          <w:rStyle w:val="FootnoteReference"/>
          <w:b/>
        </w:rPr>
        <w:footnoteRef/>
      </w:r>
      <w:r w:rsidRPr="00B834B1">
        <w:rPr>
          <w:b/>
        </w:rPr>
        <w:t xml:space="preserve"> </w:t>
      </w:r>
      <w:r w:rsidRPr="00B834B1">
        <w:rPr>
          <w:b/>
        </w:rPr>
        <w:t xml:space="preserve">General details of the location will </w:t>
      </w:r>
      <w:r w:rsidRPr="00B834B1">
        <w:rPr>
          <w:b/>
          <w:u w:val="single"/>
        </w:rPr>
        <w:t>not</w:t>
      </w:r>
      <w:r w:rsidRPr="00B834B1">
        <w:rPr>
          <w:b/>
        </w:rPr>
        <w:t xml:space="preserve"> be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904C0"/>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157315A6"/>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15BE3F43"/>
    <w:multiLevelType w:val="hybridMultilevel"/>
    <w:tmpl w:val="826E59A0"/>
    <w:lvl w:ilvl="0" w:tplc="08090001">
      <w:start w:val="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C166F8"/>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A6864E0"/>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3B2360F8"/>
    <w:multiLevelType w:val="hybridMultilevel"/>
    <w:tmpl w:val="B6C41F2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FE962C7"/>
    <w:multiLevelType w:val="multilevel"/>
    <w:tmpl w:val="50C06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390347"/>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abstractNum w:abstractNumId="8" w15:restartNumberingAfterBreak="0">
    <w:nsid w:val="7D2C42C9"/>
    <w:multiLevelType w:val="singleLevel"/>
    <w:tmpl w:val="2220AA34"/>
    <w:lvl w:ilvl="0">
      <w:start w:val="1"/>
      <w:numFmt w:val="bullet"/>
      <w:lvlText w:val=""/>
      <w:lvlJc w:val="left"/>
      <w:pPr>
        <w:tabs>
          <w:tab w:val="num" w:pos="360"/>
        </w:tabs>
        <w:ind w:left="360" w:hanging="360"/>
      </w:pPr>
      <w:rPr>
        <w:rFonts w:ascii="Wingdings" w:hAnsi="Wingdings" w:hint="default"/>
        <w:sz w:val="16"/>
      </w:rPr>
    </w:lvl>
  </w:abstractNum>
  <w:num w:numId="1">
    <w:abstractNumId w:val="1"/>
  </w:num>
  <w:num w:numId="2">
    <w:abstractNumId w:val="4"/>
  </w:num>
  <w:num w:numId="3">
    <w:abstractNumId w:val="3"/>
  </w:num>
  <w:num w:numId="4">
    <w:abstractNumId w:val="8"/>
  </w:num>
  <w:num w:numId="5">
    <w:abstractNumId w:val="7"/>
  </w:num>
  <w:num w:numId="6">
    <w:abstractNumId w:val="0"/>
  </w:num>
  <w:num w:numId="7">
    <w:abstractNumId w:val="2"/>
  </w:num>
  <w:num w:numId="8">
    <w:abstractNumId w:val="5"/>
  </w:num>
  <w:num w:numId="9">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7A"/>
    <w:rsid w:val="000222A7"/>
    <w:rsid w:val="0005244D"/>
    <w:rsid w:val="00056206"/>
    <w:rsid w:val="00056608"/>
    <w:rsid w:val="00056790"/>
    <w:rsid w:val="000615DC"/>
    <w:rsid w:val="00065639"/>
    <w:rsid w:val="00067750"/>
    <w:rsid w:val="000771E0"/>
    <w:rsid w:val="000C7DEC"/>
    <w:rsid w:val="000E2E74"/>
    <w:rsid w:val="000F037F"/>
    <w:rsid w:val="000F1347"/>
    <w:rsid w:val="00101A12"/>
    <w:rsid w:val="001027C8"/>
    <w:rsid w:val="0011307E"/>
    <w:rsid w:val="00161872"/>
    <w:rsid w:val="00186EB6"/>
    <w:rsid w:val="001A08F2"/>
    <w:rsid w:val="001A59C7"/>
    <w:rsid w:val="001A7F6A"/>
    <w:rsid w:val="001F1F7A"/>
    <w:rsid w:val="00223297"/>
    <w:rsid w:val="00232033"/>
    <w:rsid w:val="00232C8D"/>
    <w:rsid w:val="00234292"/>
    <w:rsid w:val="002444D9"/>
    <w:rsid w:val="00274ADA"/>
    <w:rsid w:val="00291A35"/>
    <w:rsid w:val="002A5F07"/>
    <w:rsid w:val="002B2992"/>
    <w:rsid w:val="002C0309"/>
    <w:rsid w:val="002D3C8F"/>
    <w:rsid w:val="002E5074"/>
    <w:rsid w:val="0030725E"/>
    <w:rsid w:val="00326BB5"/>
    <w:rsid w:val="00341BEE"/>
    <w:rsid w:val="003474C6"/>
    <w:rsid w:val="00367EF1"/>
    <w:rsid w:val="003B3021"/>
    <w:rsid w:val="004025B2"/>
    <w:rsid w:val="004258A8"/>
    <w:rsid w:val="004314C7"/>
    <w:rsid w:val="00446425"/>
    <w:rsid w:val="00463EF7"/>
    <w:rsid w:val="004841D1"/>
    <w:rsid w:val="004852E6"/>
    <w:rsid w:val="004B7E81"/>
    <w:rsid w:val="004E4BBD"/>
    <w:rsid w:val="004F0D7A"/>
    <w:rsid w:val="005561C9"/>
    <w:rsid w:val="0056206D"/>
    <w:rsid w:val="00567518"/>
    <w:rsid w:val="0057559E"/>
    <w:rsid w:val="00582BE7"/>
    <w:rsid w:val="005909D6"/>
    <w:rsid w:val="00595A65"/>
    <w:rsid w:val="005A603E"/>
    <w:rsid w:val="005A68CD"/>
    <w:rsid w:val="005B5B67"/>
    <w:rsid w:val="005D1ECC"/>
    <w:rsid w:val="005D2F2D"/>
    <w:rsid w:val="005E37EE"/>
    <w:rsid w:val="005F7128"/>
    <w:rsid w:val="00643599"/>
    <w:rsid w:val="0066345E"/>
    <w:rsid w:val="00664921"/>
    <w:rsid w:val="0067565B"/>
    <w:rsid w:val="00677288"/>
    <w:rsid w:val="006E1152"/>
    <w:rsid w:val="0072245C"/>
    <w:rsid w:val="007371BD"/>
    <w:rsid w:val="00786BC2"/>
    <w:rsid w:val="007A6BEE"/>
    <w:rsid w:val="007D7C1D"/>
    <w:rsid w:val="007E6685"/>
    <w:rsid w:val="007F7BA3"/>
    <w:rsid w:val="0083590D"/>
    <w:rsid w:val="00874CCA"/>
    <w:rsid w:val="008962CC"/>
    <w:rsid w:val="008B50C6"/>
    <w:rsid w:val="008C3C40"/>
    <w:rsid w:val="008F5785"/>
    <w:rsid w:val="008F6BAF"/>
    <w:rsid w:val="00905A54"/>
    <w:rsid w:val="00923555"/>
    <w:rsid w:val="009417FE"/>
    <w:rsid w:val="00953AD4"/>
    <w:rsid w:val="009A531F"/>
    <w:rsid w:val="009D7ECB"/>
    <w:rsid w:val="009E3F48"/>
    <w:rsid w:val="009E6B4F"/>
    <w:rsid w:val="00A42B20"/>
    <w:rsid w:val="00A44760"/>
    <w:rsid w:val="00A54399"/>
    <w:rsid w:val="00A63B54"/>
    <w:rsid w:val="00A63E25"/>
    <w:rsid w:val="00A93856"/>
    <w:rsid w:val="00A972F0"/>
    <w:rsid w:val="00AA3107"/>
    <w:rsid w:val="00B336D5"/>
    <w:rsid w:val="00B478E9"/>
    <w:rsid w:val="00B52F64"/>
    <w:rsid w:val="00B5740A"/>
    <w:rsid w:val="00B65CD2"/>
    <w:rsid w:val="00B834B1"/>
    <w:rsid w:val="00BC449D"/>
    <w:rsid w:val="00BD1483"/>
    <w:rsid w:val="00BE000C"/>
    <w:rsid w:val="00C0360B"/>
    <w:rsid w:val="00C304DA"/>
    <w:rsid w:val="00C3469B"/>
    <w:rsid w:val="00C46B48"/>
    <w:rsid w:val="00C77917"/>
    <w:rsid w:val="00C85497"/>
    <w:rsid w:val="00C85AE9"/>
    <w:rsid w:val="00CC1245"/>
    <w:rsid w:val="00CD1DA9"/>
    <w:rsid w:val="00CE4A45"/>
    <w:rsid w:val="00CE66F4"/>
    <w:rsid w:val="00D11C62"/>
    <w:rsid w:val="00D1219C"/>
    <w:rsid w:val="00D34094"/>
    <w:rsid w:val="00D54F9E"/>
    <w:rsid w:val="00DA0602"/>
    <w:rsid w:val="00DA20F1"/>
    <w:rsid w:val="00DC0B3B"/>
    <w:rsid w:val="00E00512"/>
    <w:rsid w:val="00E07032"/>
    <w:rsid w:val="00E20517"/>
    <w:rsid w:val="00E34C7A"/>
    <w:rsid w:val="00E42429"/>
    <w:rsid w:val="00F05BC4"/>
    <w:rsid w:val="00F17D34"/>
    <w:rsid w:val="00F238DB"/>
    <w:rsid w:val="00F53BB2"/>
    <w:rsid w:val="00F8176D"/>
    <w:rsid w:val="00F86428"/>
    <w:rsid w:val="00F90807"/>
    <w:rsid w:val="00F9339E"/>
    <w:rsid w:val="00FB3FCA"/>
    <w:rsid w:val="00FC14FB"/>
    <w:rsid w:val="00FC3C7F"/>
    <w:rsid w:val="00FE2227"/>
    <w:rsid w:val="00FE313B"/>
    <w:rsid w:val="00FF26A0"/>
    <w:rsid w:val="00FF58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62BB0B-0516-9242-B530-17B414B86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left="-851"/>
      <w:outlineLvl w:val="3"/>
    </w:pPr>
    <w:rPr>
      <w:b/>
      <w:sz w:val="28"/>
    </w:rPr>
  </w:style>
  <w:style w:type="paragraph" w:styleId="Heading5">
    <w:name w:val="heading 5"/>
    <w:basedOn w:val="Normal"/>
    <w:next w:val="Normal"/>
    <w:qFormat/>
    <w:pPr>
      <w:keepNext/>
      <w:outlineLvl w:val="4"/>
    </w:pPr>
    <w:rPr>
      <w:b/>
      <w:bCs/>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BodyTextIndent">
    <w:name w:val="Body Text Indent"/>
    <w:basedOn w:val="Normal"/>
    <w:semiHidden/>
    <w:pPr>
      <w:ind w:left="-851"/>
    </w:pPr>
    <w:rPr>
      <w:b/>
    </w:rPr>
  </w:style>
  <w:style w:type="paragraph" w:styleId="BodyText">
    <w:name w:val="Body Text"/>
    <w:basedOn w:val="Normal"/>
    <w:link w:val="BodyTextChar"/>
    <w:semiHidden/>
    <w:rPr>
      <w: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Indent2">
    <w:name w:val="Body Text Indent 2"/>
    <w:basedOn w:val="Normal"/>
    <w:semiHidden/>
    <w:pPr>
      <w:ind w:left="-851"/>
      <w:jc w:val="center"/>
    </w:pPr>
    <w:rPr>
      <w:b/>
    </w:rPr>
  </w:style>
  <w:style w:type="paragraph" w:styleId="BalloonText">
    <w:name w:val="Balloon Text"/>
    <w:basedOn w:val="Normal"/>
    <w:semiHidden/>
    <w:rsid w:val="00C304DA"/>
    <w:rPr>
      <w:rFonts w:ascii="Tahoma" w:hAnsi="Tahoma" w:cs="Tahoma"/>
      <w:sz w:val="16"/>
      <w:szCs w:val="16"/>
    </w:rPr>
  </w:style>
  <w:style w:type="character" w:styleId="CommentReference">
    <w:name w:val="annotation reference"/>
    <w:semiHidden/>
    <w:rsid w:val="00A44760"/>
    <w:rPr>
      <w:sz w:val="16"/>
      <w:szCs w:val="16"/>
    </w:rPr>
  </w:style>
  <w:style w:type="paragraph" w:styleId="CommentText">
    <w:name w:val="annotation text"/>
    <w:basedOn w:val="Normal"/>
    <w:semiHidden/>
    <w:rsid w:val="00A44760"/>
  </w:style>
  <w:style w:type="paragraph" w:styleId="CommentSubject">
    <w:name w:val="annotation subject"/>
    <w:basedOn w:val="CommentText"/>
    <w:next w:val="CommentText"/>
    <w:semiHidden/>
    <w:rsid w:val="00A44760"/>
    <w:rPr>
      <w:b/>
      <w:bCs/>
    </w:rPr>
  </w:style>
  <w:style w:type="character" w:styleId="Hyperlink">
    <w:name w:val="Hyperlink"/>
    <w:rsid w:val="00FF5814"/>
    <w:rPr>
      <w:color w:val="0000FF"/>
      <w:u w:val="single"/>
    </w:rPr>
  </w:style>
  <w:style w:type="paragraph" w:styleId="Revision">
    <w:name w:val="Revision"/>
    <w:hidden/>
    <w:uiPriority w:val="99"/>
    <w:semiHidden/>
    <w:rsid w:val="00F17D34"/>
    <w:rPr>
      <w:lang w:eastAsia="en-US"/>
    </w:rPr>
  </w:style>
  <w:style w:type="table" w:styleId="TableGrid">
    <w:name w:val="Table Grid"/>
    <w:basedOn w:val="TableNormal"/>
    <w:uiPriority w:val="59"/>
    <w:rsid w:val="008359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semiHidden/>
    <w:rsid w:val="00F238DB"/>
    <w:rPr>
      <w:lang w:eastAsia="en-US"/>
    </w:rPr>
  </w:style>
  <w:style w:type="character" w:customStyle="1" w:styleId="BodyTextChar">
    <w:name w:val="Body Text Char"/>
    <w:link w:val="BodyText"/>
    <w:semiHidden/>
    <w:rsid w:val="00F238DB"/>
    <w:rPr>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environment/cites/legislation_en.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ites@chg.gov.i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pws.ie/legislation/cites" TargetMode="External"/><Relationship Id="rId5" Type="http://schemas.openxmlformats.org/officeDocument/2006/relationships/webSettings" Target="webSettings.xml"/><Relationship Id="rId15" Type="http://schemas.openxmlformats.org/officeDocument/2006/relationships/hyperlink" Target="https://www.npws.ie/news/brexit-and-implications-cites-trade-ireland" TargetMode="External"/><Relationship Id="rId10" Type="http://schemas.openxmlformats.org/officeDocument/2006/relationships/hyperlink" Target="mailto:wildlifelicence@chg.gov.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ildlifelicence@chg.gov.ie" TargetMode="External"/><Relationship Id="rId14" Type="http://schemas.openxmlformats.org/officeDocument/2006/relationships/hyperlink" Target="http://www.irishstatutebook.ie/eli/1976/act/39/enacted/en/pri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E2BB-6513-43F6-A16B-50B4A3371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1450</Words>
  <Characters>12275</Characters>
  <Application>Microsoft Office Word</Application>
  <DocSecurity>0</DocSecurity>
  <Lines>722</Lines>
  <Paragraphs>686</Paragraphs>
  <ScaleCrop>false</ScaleCrop>
  <HeadingPairs>
    <vt:vector size="2" baseType="variant">
      <vt:variant>
        <vt:lpstr>Title</vt:lpstr>
      </vt:variant>
      <vt:variant>
        <vt:i4>1</vt:i4>
      </vt:variant>
    </vt:vector>
  </HeadingPairs>
  <TitlesOfParts>
    <vt:vector size="1" baseType="lpstr">
      <vt:lpstr>WILDLIFE ACT, 1976 (AS AMENDED) – SECTION 41</vt:lpstr>
    </vt:vector>
  </TitlesOfParts>
  <Company>Duchas</Company>
  <LinksUpToDate>false</LinksUpToDate>
  <CharactersWithSpaces>13039</CharactersWithSpaces>
  <SharedDoc>false</SharedDoc>
  <HLinks>
    <vt:vector size="42" baseType="variant">
      <vt:variant>
        <vt:i4>786446</vt:i4>
      </vt:variant>
      <vt:variant>
        <vt:i4>18</vt:i4>
      </vt:variant>
      <vt:variant>
        <vt:i4>0</vt:i4>
      </vt:variant>
      <vt:variant>
        <vt:i4>5</vt:i4>
      </vt:variant>
      <vt:variant>
        <vt:lpwstr>https://www.npws.ie/news/brexit-and-implications-cites-trade-ireland</vt:lpwstr>
      </vt:variant>
      <vt:variant>
        <vt:lpwstr/>
      </vt:variant>
      <vt:variant>
        <vt:i4>5570581</vt:i4>
      </vt:variant>
      <vt:variant>
        <vt:i4>15</vt:i4>
      </vt:variant>
      <vt:variant>
        <vt:i4>0</vt:i4>
      </vt:variant>
      <vt:variant>
        <vt:i4>5</vt:i4>
      </vt:variant>
      <vt:variant>
        <vt:lpwstr>http://www.irishstatutebook.ie/eli/1976/act/39/enacted/en/print.html</vt:lpwstr>
      </vt:variant>
      <vt:variant>
        <vt:lpwstr/>
      </vt:variant>
      <vt:variant>
        <vt:i4>7929869</vt:i4>
      </vt:variant>
      <vt:variant>
        <vt:i4>12</vt:i4>
      </vt:variant>
      <vt:variant>
        <vt:i4>0</vt:i4>
      </vt:variant>
      <vt:variant>
        <vt:i4>5</vt:i4>
      </vt:variant>
      <vt:variant>
        <vt:lpwstr>http://ec.europa.eu/environment/cites/legislation_en.htm</vt:lpwstr>
      </vt:variant>
      <vt:variant>
        <vt:lpwstr/>
      </vt:variant>
      <vt:variant>
        <vt:i4>7995393</vt:i4>
      </vt:variant>
      <vt:variant>
        <vt:i4>9</vt:i4>
      </vt:variant>
      <vt:variant>
        <vt:i4>0</vt:i4>
      </vt:variant>
      <vt:variant>
        <vt:i4>5</vt:i4>
      </vt:variant>
      <vt:variant>
        <vt:lpwstr>mailto:cites@chg.gov.ie</vt:lpwstr>
      </vt:variant>
      <vt:variant>
        <vt:lpwstr/>
      </vt:variant>
      <vt:variant>
        <vt:i4>5570587</vt:i4>
      </vt:variant>
      <vt:variant>
        <vt:i4>6</vt:i4>
      </vt:variant>
      <vt:variant>
        <vt:i4>0</vt:i4>
      </vt:variant>
      <vt:variant>
        <vt:i4>5</vt:i4>
      </vt:variant>
      <vt:variant>
        <vt:lpwstr>https://www.npws.ie/legislation/cites</vt:lpwstr>
      </vt:variant>
      <vt:variant>
        <vt:lpwstr/>
      </vt:variant>
      <vt:variant>
        <vt:i4>720995</vt:i4>
      </vt:variant>
      <vt:variant>
        <vt:i4>3</vt:i4>
      </vt:variant>
      <vt:variant>
        <vt:i4>0</vt:i4>
      </vt:variant>
      <vt:variant>
        <vt:i4>5</vt:i4>
      </vt:variant>
      <vt:variant>
        <vt:lpwstr>mailto:wildlifelicence@chg.gov.ie</vt:lpwstr>
      </vt:variant>
      <vt:variant>
        <vt:lpwstr/>
      </vt:variant>
      <vt:variant>
        <vt:i4>720995</vt:i4>
      </vt:variant>
      <vt:variant>
        <vt:i4>0</vt:i4>
      </vt:variant>
      <vt:variant>
        <vt:i4>0</vt:i4>
      </vt:variant>
      <vt:variant>
        <vt:i4>5</vt:i4>
      </vt:variant>
      <vt:variant>
        <vt:lpwstr>mailto:wildlifelicence@chg.gov.ie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ACT, 1976 (AS AMENDED) – SECTION 41</dc:title>
  <dc:subject/>
  <dc:creator>mulleadj</dc:creator>
  <cp:keywords/>
  <cp:lastModifiedBy>Frank Henry</cp:lastModifiedBy>
  <cp:revision>2</cp:revision>
  <cp:lastPrinted>2020-12-03T10:17:00Z</cp:lastPrinted>
  <dcterms:created xsi:type="dcterms:W3CDTF">2020-12-07T15:25:00Z</dcterms:created>
  <dcterms:modified xsi:type="dcterms:W3CDTF">2020-12-07T15:25:00Z</dcterms:modified>
</cp:coreProperties>
</file>