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F2" w:rsidRDefault="00D070F2">
      <w:pPr>
        <w:pStyle w:val="Heading2"/>
        <w:tabs>
          <w:tab w:val="left" w:pos="5940"/>
        </w:tabs>
        <w:ind w:left="284"/>
        <w:rPr>
          <w:noProof/>
          <w:lang w:val="en-IE" w:eastAsia="en-IE"/>
        </w:rPr>
      </w:pPr>
      <w:bookmarkStart w:id="0" w:name="_GoBack"/>
      <w:bookmarkEnd w:id="0"/>
    </w:p>
    <w:p w:rsidR="00D070F2" w:rsidRPr="00997009" w:rsidRDefault="00D070F2">
      <w:pPr>
        <w:pStyle w:val="Heading2"/>
        <w:tabs>
          <w:tab w:val="left" w:pos="5940"/>
        </w:tabs>
        <w:ind w:left="284"/>
        <w:rPr>
          <w:noProof/>
          <w:sz w:val="24"/>
          <w:lang w:val="en-IE" w:eastAsia="en-IE"/>
        </w:rPr>
      </w:pPr>
    </w:p>
    <w:p w:rsidR="007A60BE" w:rsidRDefault="007A60BE">
      <w:pPr>
        <w:pStyle w:val="Heading2"/>
        <w:tabs>
          <w:tab w:val="left" w:pos="5940"/>
        </w:tabs>
        <w:ind w:left="28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Wild Deer Open Season Dates </w:t>
      </w:r>
      <w:r w:rsidR="00DD00A7">
        <w:rPr>
          <w:rFonts w:ascii="Times New Roman" w:hAnsi="Times New Roman"/>
          <w:sz w:val="32"/>
        </w:rPr>
        <w:t>201</w:t>
      </w:r>
      <w:r w:rsidR="003668C5">
        <w:rPr>
          <w:rFonts w:ascii="Times New Roman" w:hAnsi="Times New Roman"/>
          <w:sz w:val="32"/>
        </w:rPr>
        <w:t>8-2019</w:t>
      </w:r>
    </w:p>
    <w:p w:rsidR="007A60BE" w:rsidRDefault="007A60BE">
      <w:pPr>
        <w:ind w:left="284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68"/>
        <w:gridCol w:w="3386"/>
      </w:tblGrid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pStyle w:val="Heading1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SPECIES</w:t>
            </w:r>
          </w:p>
        </w:tc>
        <w:tc>
          <w:tcPr>
            <w:tcW w:w="3668" w:type="dxa"/>
          </w:tcPr>
          <w:p w:rsidR="007A60BE" w:rsidRDefault="007A60BE" w:rsidP="00D070F2">
            <w:pPr>
              <w:pStyle w:val="Heading1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386" w:type="dxa"/>
          </w:tcPr>
          <w:p w:rsidR="007A60BE" w:rsidRDefault="007A60BE" w:rsidP="00D070F2">
            <w:pPr>
              <w:pStyle w:val="Heading1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Red Male</w:t>
            </w: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D0738A" w:rsidP="00D070F2">
            <w:pPr>
              <w:pStyle w:val="Heading1"/>
              <w:ind w:left="28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September 201</w:t>
            </w:r>
            <w:r w:rsidR="003668C5">
              <w:rPr>
                <w:b w:val="0"/>
                <w:sz w:val="24"/>
              </w:rPr>
              <w:t>8</w:t>
            </w:r>
          </w:p>
          <w:p w:rsidR="007A60BE" w:rsidRDefault="007A60BE" w:rsidP="00D070F2">
            <w:pPr>
              <w:pStyle w:val="Heading1"/>
              <w:ind w:left="28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</w:t>
            </w:r>
          </w:p>
          <w:p w:rsidR="007A60BE" w:rsidRDefault="00D0738A" w:rsidP="00D070F2">
            <w:pPr>
              <w:pStyle w:val="Heading1"/>
              <w:ind w:left="28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December 201</w:t>
            </w:r>
            <w:r w:rsidR="003668C5">
              <w:rPr>
                <w:b w:val="0"/>
                <w:sz w:val="24"/>
              </w:rPr>
              <w:t>8</w:t>
            </w: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 xml:space="preserve">Throughout the State </w:t>
            </w:r>
            <w:r>
              <w:rPr>
                <w:b/>
              </w:rPr>
              <w:t>exclusive of the County of Kerry</w:t>
            </w:r>
          </w:p>
          <w:p w:rsidR="007A60BE" w:rsidRDefault="007A60BE" w:rsidP="00D070F2">
            <w:pPr>
              <w:ind w:left="284"/>
            </w:pPr>
          </w:p>
        </w:tc>
      </w:tr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 xml:space="preserve">Red Female </w:t>
            </w:r>
            <w:r w:rsidR="009B671C">
              <w:rPr>
                <w:b/>
              </w:rPr>
              <w:t>and Antlerless Deer*</w:t>
            </w:r>
          </w:p>
          <w:p w:rsidR="007A60BE" w:rsidRDefault="007A60BE" w:rsidP="00D070F2">
            <w:pPr>
              <w:ind w:left="284"/>
              <w:rPr>
                <w:b/>
              </w:rPr>
            </w:pP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D0738A" w:rsidP="00D070F2">
            <w:pPr>
              <w:pStyle w:val="Heading3"/>
            </w:pPr>
            <w:r>
              <w:t>1 November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 xml:space="preserve"> to </w:t>
            </w:r>
          </w:p>
          <w:p w:rsidR="007A60BE" w:rsidRDefault="004C6637" w:rsidP="00997009">
            <w:pPr>
              <w:ind w:left="284"/>
              <w:jc w:val="center"/>
            </w:pPr>
            <w:r>
              <w:t>2</w:t>
            </w:r>
            <w:r w:rsidR="003C7F12">
              <w:t>8 February 201</w:t>
            </w:r>
            <w:r w:rsidR="003668C5">
              <w:t>9</w:t>
            </w: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A167BC" w:rsidRDefault="00A167BC" w:rsidP="00D070F2">
            <w:pPr>
              <w:ind w:left="284"/>
            </w:pPr>
            <w:r>
              <w:t xml:space="preserve">Throughout the State </w:t>
            </w:r>
            <w:r>
              <w:rPr>
                <w:b/>
              </w:rPr>
              <w:t>exclusive of the County of Kerry</w:t>
            </w:r>
          </w:p>
          <w:p w:rsidR="007A60BE" w:rsidRDefault="007A60BE" w:rsidP="00D070F2">
            <w:pPr>
              <w:ind w:left="284"/>
            </w:pPr>
          </w:p>
        </w:tc>
      </w:tr>
      <w:tr w:rsidR="007A60BE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Sika Male</w:t>
            </w: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D0738A" w:rsidP="00D070F2">
            <w:pPr>
              <w:ind w:left="284"/>
              <w:jc w:val="center"/>
            </w:pPr>
            <w:r>
              <w:t>1 September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>to</w:t>
            </w:r>
          </w:p>
          <w:p w:rsidR="007A60BE" w:rsidRPr="00997009" w:rsidRDefault="00D0738A" w:rsidP="00D070F2">
            <w:pPr>
              <w:ind w:left="284"/>
              <w:jc w:val="center"/>
            </w:pPr>
            <w:r>
              <w:t>31 December 201</w:t>
            </w:r>
            <w:r w:rsidR="003668C5">
              <w:t>8</w:t>
            </w:r>
          </w:p>
          <w:p w:rsidR="00806AC0" w:rsidRDefault="00806AC0" w:rsidP="00D070F2">
            <w:pPr>
              <w:ind w:left="284"/>
              <w:jc w:val="center"/>
            </w:pP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>Throughout the State</w:t>
            </w:r>
          </w:p>
        </w:tc>
      </w:tr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Sika Female and Antlerless Deer*</w:t>
            </w:r>
          </w:p>
          <w:p w:rsidR="007A60BE" w:rsidRDefault="007A60BE" w:rsidP="00D070F2">
            <w:pPr>
              <w:ind w:left="284"/>
              <w:rPr>
                <w:b/>
              </w:rPr>
            </w:pP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D0738A" w:rsidP="00D070F2">
            <w:pPr>
              <w:pStyle w:val="Heading3"/>
            </w:pPr>
            <w:r>
              <w:t>1 November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 xml:space="preserve"> to </w:t>
            </w:r>
          </w:p>
          <w:p w:rsidR="007A60BE" w:rsidRDefault="00D0738A" w:rsidP="00997009">
            <w:pPr>
              <w:ind w:left="284"/>
              <w:jc w:val="center"/>
            </w:pPr>
            <w:r>
              <w:t>2</w:t>
            </w:r>
            <w:r w:rsidR="003C7F12">
              <w:t>8</w:t>
            </w:r>
            <w:r>
              <w:t xml:space="preserve"> February 201</w:t>
            </w:r>
            <w:r w:rsidR="003668C5">
              <w:t>9</w:t>
            </w: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>Throughout the State</w:t>
            </w:r>
          </w:p>
        </w:tc>
      </w:tr>
      <w:tr w:rsidR="007A60BE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Fallow Male</w:t>
            </w:r>
          </w:p>
          <w:p w:rsidR="007A60BE" w:rsidRDefault="007A60BE" w:rsidP="00D070F2">
            <w:pPr>
              <w:ind w:left="284"/>
              <w:rPr>
                <w:b/>
              </w:rPr>
            </w:pP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7A60BE" w:rsidP="00D070F2">
            <w:pPr>
              <w:ind w:left="284"/>
              <w:jc w:val="center"/>
            </w:pPr>
            <w:r>
              <w:t>1 September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>to</w:t>
            </w:r>
          </w:p>
          <w:p w:rsidR="007A60BE" w:rsidRDefault="007A60BE" w:rsidP="00997009">
            <w:pPr>
              <w:ind w:left="284"/>
              <w:jc w:val="center"/>
            </w:pPr>
            <w:r>
              <w:t>31 December 201</w:t>
            </w:r>
            <w:r w:rsidR="003668C5">
              <w:t>8</w:t>
            </w: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>Throughout the State</w:t>
            </w:r>
          </w:p>
        </w:tc>
      </w:tr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Fallow Female and Antlerless Deer*</w:t>
            </w:r>
          </w:p>
          <w:p w:rsidR="007A60BE" w:rsidRDefault="007A60BE" w:rsidP="00D070F2">
            <w:pPr>
              <w:ind w:left="284"/>
              <w:rPr>
                <w:b/>
              </w:rPr>
            </w:pP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7A60BE" w:rsidP="00D070F2">
            <w:pPr>
              <w:pStyle w:val="Heading3"/>
            </w:pPr>
            <w:r>
              <w:t>1 November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 xml:space="preserve"> to </w:t>
            </w:r>
          </w:p>
          <w:p w:rsidR="007A60BE" w:rsidRDefault="004C6637" w:rsidP="00997009">
            <w:pPr>
              <w:ind w:left="284"/>
              <w:jc w:val="center"/>
            </w:pPr>
            <w:r>
              <w:t>2</w:t>
            </w:r>
            <w:r w:rsidR="003C7F12">
              <w:t>8</w:t>
            </w:r>
            <w:r w:rsidR="006C3EF9">
              <w:t xml:space="preserve"> </w:t>
            </w:r>
            <w:r w:rsidR="007A60BE">
              <w:t>February 201</w:t>
            </w:r>
            <w:r w:rsidR="003668C5">
              <w:t>9</w:t>
            </w: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>Throughout the State</w:t>
            </w:r>
          </w:p>
          <w:p w:rsidR="007A60BE" w:rsidRDefault="007A60BE" w:rsidP="00D070F2"/>
        </w:tc>
      </w:tr>
      <w:tr w:rsidR="007A60BE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  <w:r>
              <w:rPr>
                <w:b/>
              </w:rPr>
              <w:t>Muntjac</w:t>
            </w:r>
          </w:p>
          <w:p w:rsidR="007A60BE" w:rsidRDefault="007A60BE" w:rsidP="00D070F2">
            <w:pPr>
              <w:ind w:left="284"/>
              <w:rPr>
                <w:b/>
              </w:rPr>
            </w:pPr>
          </w:p>
          <w:p w:rsidR="007A60BE" w:rsidRDefault="007A60BE" w:rsidP="00D070F2">
            <w:pPr>
              <w:ind w:left="284"/>
              <w:rPr>
                <w:b/>
              </w:rPr>
            </w:pPr>
          </w:p>
        </w:tc>
        <w:tc>
          <w:tcPr>
            <w:tcW w:w="3668" w:type="dxa"/>
          </w:tcPr>
          <w:p w:rsidR="007A60BE" w:rsidRDefault="007A60BE" w:rsidP="00D070F2">
            <w:pPr>
              <w:ind w:left="284"/>
              <w:jc w:val="center"/>
            </w:pPr>
          </w:p>
          <w:p w:rsidR="007A60BE" w:rsidRDefault="007A60BE" w:rsidP="00D070F2">
            <w:pPr>
              <w:ind w:left="284"/>
              <w:jc w:val="center"/>
            </w:pPr>
            <w:r>
              <w:t>1 September 201</w:t>
            </w:r>
            <w:r w:rsidR="003668C5">
              <w:t>8</w:t>
            </w:r>
          </w:p>
          <w:p w:rsidR="007A60BE" w:rsidRDefault="007A60BE" w:rsidP="00D070F2">
            <w:pPr>
              <w:ind w:left="284"/>
              <w:jc w:val="center"/>
            </w:pPr>
            <w:r>
              <w:t>to</w:t>
            </w:r>
          </w:p>
          <w:p w:rsidR="007A60BE" w:rsidRDefault="007A60BE" w:rsidP="00D070F2">
            <w:pPr>
              <w:ind w:left="284"/>
              <w:jc w:val="center"/>
            </w:pPr>
            <w:r>
              <w:t>31 August 201</w:t>
            </w:r>
            <w:r w:rsidR="003668C5">
              <w:t>9</w:t>
            </w:r>
          </w:p>
          <w:p w:rsidR="007A60BE" w:rsidRDefault="007A60BE" w:rsidP="00D070F2">
            <w:pPr>
              <w:ind w:left="284"/>
              <w:jc w:val="center"/>
            </w:pPr>
          </w:p>
        </w:tc>
        <w:tc>
          <w:tcPr>
            <w:tcW w:w="3386" w:type="dxa"/>
          </w:tcPr>
          <w:p w:rsidR="007A60BE" w:rsidRDefault="007A60BE" w:rsidP="00D070F2">
            <w:pPr>
              <w:ind w:left="284"/>
            </w:pPr>
          </w:p>
          <w:p w:rsidR="007A60BE" w:rsidRDefault="007A60BE" w:rsidP="00D070F2">
            <w:pPr>
              <w:ind w:left="284"/>
            </w:pPr>
            <w:r>
              <w:t>Throughout the State</w:t>
            </w:r>
          </w:p>
        </w:tc>
      </w:tr>
    </w:tbl>
    <w:p w:rsidR="007A60BE" w:rsidRDefault="007A60BE" w:rsidP="00D070F2">
      <w:pPr>
        <w:rPr>
          <w:rFonts w:ascii="Arial" w:hAnsi="Arial"/>
        </w:rPr>
      </w:pPr>
    </w:p>
    <w:p w:rsidR="007A60BE" w:rsidRDefault="007A60BE">
      <w:pPr>
        <w:pStyle w:val="BodyText"/>
        <w:ind w:left="284" w:right="-526"/>
        <w:rPr>
          <w:sz w:val="24"/>
        </w:rPr>
      </w:pPr>
      <w:r>
        <w:rPr>
          <w:sz w:val="24"/>
        </w:rPr>
        <w:t>*Antlerless deer will be construed as including any male deer without antlers, of less than one year, i.e. a calf</w:t>
      </w:r>
    </w:p>
    <w:p w:rsidR="007A60BE" w:rsidRDefault="007A60BE">
      <w:pPr>
        <w:pStyle w:val="BodyText"/>
        <w:ind w:left="284"/>
        <w:rPr>
          <w:sz w:val="24"/>
        </w:rPr>
      </w:pPr>
    </w:p>
    <w:p w:rsidR="009B671C" w:rsidRDefault="007A60BE" w:rsidP="009B671C">
      <w:pPr>
        <w:ind w:left="284"/>
        <w:jc w:val="center"/>
      </w:pPr>
      <w:r>
        <w:t xml:space="preserve">If you have any queries in relation </w:t>
      </w:r>
      <w:r w:rsidR="009B671C">
        <w:t>to the above please contact</w:t>
      </w:r>
      <w:r w:rsidR="00997009">
        <w:t>;</w:t>
      </w:r>
    </w:p>
    <w:p w:rsidR="000A11B1" w:rsidRDefault="000A11B1" w:rsidP="000A11B1">
      <w:pPr>
        <w:ind w:left="284"/>
        <w:jc w:val="center"/>
      </w:pPr>
      <w:r>
        <w:t>Department of Culture</w:t>
      </w:r>
      <w:r w:rsidR="00AD7E9C">
        <w:t>,</w:t>
      </w:r>
      <w:r>
        <w:t xml:space="preserve"> Heritage and the Gaeltacht</w:t>
      </w:r>
    </w:p>
    <w:p w:rsidR="009B671C" w:rsidRDefault="007A60BE" w:rsidP="009B671C">
      <w:pPr>
        <w:ind w:left="284"/>
        <w:jc w:val="center"/>
      </w:pPr>
      <w:r>
        <w:t>National Parks and Wildlife Service,</w:t>
      </w:r>
    </w:p>
    <w:p w:rsidR="003668C5" w:rsidRPr="003668C5" w:rsidRDefault="003668C5" w:rsidP="003668C5">
      <w:pPr>
        <w:ind w:left="284"/>
        <w:jc w:val="center"/>
      </w:pPr>
      <w:r w:rsidRPr="003668C5">
        <w:t>Wildlife Licensing Unit</w:t>
      </w:r>
    </w:p>
    <w:p w:rsidR="003668C5" w:rsidRDefault="003668C5" w:rsidP="003668C5">
      <w:pPr>
        <w:ind w:left="284"/>
        <w:jc w:val="center"/>
      </w:pPr>
      <w:r w:rsidRPr="003668C5">
        <w:t xml:space="preserve">90 North King St., </w:t>
      </w:r>
    </w:p>
    <w:p w:rsidR="003668C5" w:rsidRDefault="003668C5" w:rsidP="003668C5">
      <w:pPr>
        <w:ind w:left="284"/>
        <w:jc w:val="center"/>
      </w:pPr>
      <w:r w:rsidRPr="003668C5">
        <w:t xml:space="preserve">Smithfield, </w:t>
      </w:r>
    </w:p>
    <w:p w:rsidR="003668C5" w:rsidRPr="003668C5" w:rsidRDefault="003668C5" w:rsidP="003668C5">
      <w:pPr>
        <w:ind w:left="284"/>
        <w:jc w:val="center"/>
      </w:pPr>
      <w:r w:rsidRPr="003668C5">
        <w:t>Dublin 7 D07 N7CV</w:t>
      </w:r>
    </w:p>
    <w:p w:rsidR="00AA1DC2" w:rsidRDefault="00DB0464" w:rsidP="00AA1DC2">
      <w:pPr>
        <w:ind w:left="284"/>
        <w:jc w:val="center"/>
      </w:pPr>
      <w:r>
        <w:t xml:space="preserve">Email: </w:t>
      </w:r>
      <w:r w:rsidR="003668C5">
        <w:fldChar w:fldCharType="begin"/>
      </w:r>
      <w:r w:rsidR="003668C5">
        <w:instrText xml:space="preserve"> HYPERLINK "mailto:</w:instrText>
      </w:r>
      <w:r w:rsidR="003668C5" w:rsidRPr="003668C5">
        <w:instrText>wildlifelicence@chg.gov.ie</w:instrText>
      </w:r>
      <w:r w:rsidR="003668C5">
        <w:instrText xml:space="preserve">" </w:instrText>
      </w:r>
      <w:r w:rsidR="003668C5">
        <w:fldChar w:fldCharType="separate"/>
      </w:r>
      <w:r w:rsidR="003668C5" w:rsidRPr="00D82118">
        <w:rPr>
          <w:rStyle w:val="Hyperlink"/>
        </w:rPr>
        <w:t>wildlifelicence@ch</w:t>
      </w:r>
      <w:r w:rsidR="003668C5" w:rsidRPr="00D82118">
        <w:rPr>
          <w:rStyle w:val="Hyperlink"/>
        </w:rPr>
        <w:t>g.gov.ie</w:t>
      </w:r>
      <w:r w:rsidR="003668C5">
        <w:fldChar w:fldCharType="end"/>
      </w:r>
      <w:r>
        <w:t xml:space="preserve"> </w:t>
      </w:r>
    </w:p>
    <w:p w:rsidR="00DB0464" w:rsidRDefault="00DB0464" w:rsidP="009B671C">
      <w:pPr>
        <w:ind w:left="284"/>
        <w:jc w:val="center"/>
      </w:pPr>
    </w:p>
    <w:sectPr w:rsidR="00DB0464" w:rsidSect="00997009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7"/>
    <w:rsid w:val="000A11B1"/>
    <w:rsid w:val="0012626E"/>
    <w:rsid w:val="00234C86"/>
    <w:rsid w:val="003206C6"/>
    <w:rsid w:val="003668C5"/>
    <w:rsid w:val="003C7F12"/>
    <w:rsid w:val="004C6637"/>
    <w:rsid w:val="00507F49"/>
    <w:rsid w:val="006C3EF9"/>
    <w:rsid w:val="00770167"/>
    <w:rsid w:val="007A60BE"/>
    <w:rsid w:val="007C2840"/>
    <w:rsid w:val="00806AC0"/>
    <w:rsid w:val="008B72C3"/>
    <w:rsid w:val="0096054C"/>
    <w:rsid w:val="00997009"/>
    <w:rsid w:val="009B671C"/>
    <w:rsid w:val="00A167BC"/>
    <w:rsid w:val="00AA1DC2"/>
    <w:rsid w:val="00AD7E9C"/>
    <w:rsid w:val="00AF56A1"/>
    <w:rsid w:val="00B20CED"/>
    <w:rsid w:val="00B31006"/>
    <w:rsid w:val="00C249DC"/>
    <w:rsid w:val="00C5063C"/>
    <w:rsid w:val="00CD52D7"/>
    <w:rsid w:val="00CE23AA"/>
    <w:rsid w:val="00D070F2"/>
    <w:rsid w:val="00D0738A"/>
    <w:rsid w:val="00D20094"/>
    <w:rsid w:val="00DB0464"/>
    <w:rsid w:val="00DD00A7"/>
    <w:rsid w:val="00E84C20"/>
    <w:rsid w:val="00E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4E99-A53F-3844-80E9-DA5DE26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6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B04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04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Deer Open Season Dates 2006/2007</vt:lpstr>
    </vt:vector>
  </TitlesOfParts>
  <Company>Department of Agriculture</Company>
  <LinksUpToDate>false</LinksUpToDate>
  <CharactersWithSpaces>1147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Deer Open Season Dates 2006/2007</dc:title>
  <dc:subject/>
  <dc:creator>rose.king</dc:creator>
  <cp:keywords/>
  <cp:lastModifiedBy>Frank Henry</cp:lastModifiedBy>
  <cp:revision>2</cp:revision>
  <cp:lastPrinted>2017-08-04T07:59:00Z</cp:lastPrinted>
  <dcterms:created xsi:type="dcterms:W3CDTF">2018-04-25T08:39:00Z</dcterms:created>
  <dcterms:modified xsi:type="dcterms:W3CDTF">2018-04-25T08:39:00Z</dcterms:modified>
</cp:coreProperties>
</file>