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6ECA" w14:textId="77777777" w:rsidR="00087858" w:rsidRDefault="00087858" w:rsidP="00A10F98">
      <w:pPr>
        <w:spacing w:line="240" w:lineRule="auto"/>
        <w:jc w:val="both"/>
        <w:rPr>
          <w:rFonts w:ascii="Times New Roman" w:hAnsi="Times New Roman"/>
          <w:b/>
          <w:sz w:val="28"/>
          <w:szCs w:val="28"/>
          <w:u w:val="single"/>
        </w:rPr>
      </w:pPr>
    </w:p>
    <w:p w14:paraId="272C9FAA" w14:textId="3B762FCE" w:rsidR="006D1FA7" w:rsidRPr="006A206B" w:rsidRDefault="006D1FA7" w:rsidP="00087858">
      <w:pPr>
        <w:spacing w:line="240" w:lineRule="auto"/>
        <w:jc w:val="center"/>
        <w:rPr>
          <w:rFonts w:ascii="Times New Roman" w:hAnsi="Times New Roman"/>
        </w:rPr>
      </w:pPr>
      <w:r w:rsidRPr="006A206B">
        <w:rPr>
          <w:rFonts w:ascii="Times New Roman" w:hAnsi="Times New Roman"/>
          <w:b/>
          <w:sz w:val="28"/>
          <w:szCs w:val="28"/>
          <w:u w:val="single"/>
        </w:rPr>
        <w:t xml:space="preserve">Guidance to </w:t>
      </w:r>
      <w:r w:rsidR="00087858">
        <w:rPr>
          <w:rFonts w:ascii="Times New Roman" w:hAnsi="Times New Roman"/>
          <w:b/>
          <w:sz w:val="28"/>
          <w:szCs w:val="28"/>
          <w:u w:val="single"/>
        </w:rPr>
        <w:t xml:space="preserve">Deer Hunting </w:t>
      </w:r>
      <w:r w:rsidRPr="006A206B">
        <w:rPr>
          <w:rFonts w:ascii="Times New Roman" w:hAnsi="Times New Roman"/>
          <w:b/>
          <w:sz w:val="28"/>
          <w:szCs w:val="28"/>
          <w:u w:val="single"/>
        </w:rPr>
        <w:t>Application Form</w:t>
      </w:r>
      <w:r w:rsidR="006A206B" w:rsidRPr="006A206B">
        <w:rPr>
          <w:rFonts w:ascii="Times New Roman" w:hAnsi="Times New Roman"/>
          <w:b/>
          <w:sz w:val="28"/>
          <w:szCs w:val="28"/>
          <w:u w:val="single"/>
        </w:rPr>
        <w:t xml:space="preserve"> for</w:t>
      </w:r>
      <w:r w:rsidRPr="006A206B">
        <w:rPr>
          <w:rFonts w:ascii="Times New Roman" w:hAnsi="Times New Roman"/>
          <w:b/>
          <w:sz w:val="28"/>
          <w:szCs w:val="28"/>
          <w:u w:val="single"/>
        </w:rPr>
        <w:t xml:space="preserve"> </w:t>
      </w:r>
      <w:r w:rsidR="00183B2E">
        <w:rPr>
          <w:rFonts w:ascii="Times New Roman" w:hAnsi="Times New Roman"/>
          <w:b/>
          <w:sz w:val="28"/>
          <w:szCs w:val="28"/>
          <w:u w:val="single"/>
        </w:rPr>
        <w:t>2023/2024</w:t>
      </w:r>
      <w:r w:rsidR="003C100C" w:rsidRPr="006A206B">
        <w:rPr>
          <w:rFonts w:ascii="Times New Roman" w:hAnsi="Times New Roman"/>
          <w:b/>
          <w:sz w:val="28"/>
          <w:szCs w:val="28"/>
          <w:u w:val="single"/>
        </w:rPr>
        <w:t xml:space="preserve"> </w:t>
      </w:r>
      <w:r w:rsidR="006A206B" w:rsidRPr="006A206B">
        <w:rPr>
          <w:rFonts w:ascii="Times New Roman" w:hAnsi="Times New Roman"/>
          <w:b/>
          <w:sz w:val="28"/>
          <w:szCs w:val="28"/>
          <w:u w:val="single"/>
        </w:rPr>
        <w:t xml:space="preserve">Deer </w:t>
      </w:r>
      <w:r w:rsidRPr="006A206B">
        <w:rPr>
          <w:rFonts w:ascii="Times New Roman" w:hAnsi="Times New Roman"/>
          <w:b/>
          <w:sz w:val="28"/>
          <w:szCs w:val="28"/>
          <w:u w:val="single"/>
        </w:rPr>
        <w:t>Hunting Season</w:t>
      </w:r>
    </w:p>
    <w:p w14:paraId="75F603B6" w14:textId="77777777" w:rsidR="006D1FA7" w:rsidRPr="008846A1" w:rsidRDefault="006D1FA7" w:rsidP="008846A1">
      <w:pPr>
        <w:spacing w:after="0" w:line="240" w:lineRule="auto"/>
        <w:jc w:val="center"/>
        <w:rPr>
          <w:rFonts w:asciiTheme="minorHAnsi" w:hAnsiTheme="minorHAnsi" w:cstheme="minorHAnsi"/>
          <w:b/>
          <w:i/>
          <w:sz w:val="26"/>
          <w:szCs w:val="24"/>
        </w:rPr>
      </w:pPr>
      <w:r w:rsidRPr="008846A1">
        <w:rPr>
          <w:rFonts w:asciiTheme="minorHAnsi" w:hAnsiTheme="minorHAnsi" w:cstheme="minorHAnsi"/>
          <w:b/>
          <w:i/>
          <w:sz w:val="26"/>
          <w:szCs w:val="24"/>
        </w:rPr>
        <w:t>Part 1:  Personal Details</w:t>
      </w:r>
    </w:p>
    <w:p w14:paraId="79F95DD7" w14:textId="3C692B0C" w:rsidR="006D1FA7" w:rsidRDefault="006D1FA7" w:rsidP="00C1446A">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Please ensure that your full name, address</w:t>
      </w:r>
      <w:r w:rsidR="00745016" w:rsidRPr="00C1446A">
        <w:rPr>
          <w:rFonts w:asciiTheme="minorHAnsi" w:hAnsiTheme="minorHAnsi" w:cstheme="minorHAnsi"/>
          <w:sz w:val="26"/>
          <w:szCs w:val="24"/>
        </w:rPr>
        <w:t>,</w:t>
      </w:r>
      <w:r w:rsidRPr="00C1446A">
        <w:rPr>
          <w:rFonts w:asciiTheme="minorHAnsi" w:hAnsiTheme="minorHAnsi" w:cstheme="minorHAnsi"/>
          <w:sz w:val="26"/>
          <w:szCs w:val="24"/>
        </w:rPr>
        <w:t xml:space="preserve"> </w:t>
      </w:r>
      <w:r w:rsidR="00D63A1D">
        <w:rPr>
          <w:rFonts w:asciiTheme="minorHAnsi" w:hAnsiTheme="minorHAnsi" w:cstheme="minorHAnsi"/>
          <w:sz w:val="26"/>
          <w:szCs w:val="24"/>
        </w:rPr>
        <w:t xml:space="preserve">email address </w:t>
      </w:r>
      <w:r w:rsidRPr="00C1446A">
        <w:rPr>
          <w:rFonts w:asciiTheme="minorHAnsi" w:hAnsiTheme="minorHAnsi" w:cstheme="minorHAnsi"/>
          <w:sz w:val="26"/>
          <w:szCs w:val="24"/>
        </w:rPr>
        <w:t>and date of birth are completed in this part.</w:t>
      </w:r>
      <w:r w:rsidR="00C1446A" w:rsidRPr="00C1446A">
        <w:rPr>
          <w:rFonts w:asciiTheme="minorHAnsi" w:hAnsiTheme="minorHAnsi" w:cstheme="minorHAnsi"/>
          <w:sz w:val="26"/>
          <w:szCs w:val="24"/>
        </w:rPr>
        <w:t xml:space="preserve"> You </w:t>
      </w:r>
      <w:r w:rsidR="008846A1">
        <w:rPr>
          <w:rFonts w:asciiTheme="minorHAnsi" w:hAnsiTheme="minorHAnsi" w:cstheme="minorHAnsi"/>
          <w:sz w:val="26"/>
          <w:szCs w:val="24"/>
        </w:rPr>
        <w:t xml:space="preserve">should </w:t>
      </w:r>
      <w:r w:rsidR="00C1446A" w:rsidRPr="00C1446A">
        <w:rPr>
          <w:rFonts w:asciiTheme="minorHAnsi" w:hAnsiTheme="minorHAnsi" w:cstheme="minorHAnsi"/>
          <w:sz w:val="26"/>
          <w:szCs w:val="24"/>
        </w:rPr>
        <w:t>provide a</w:t>
      </w:r>
      <w:r w:rsidR="008846A1">
        <w:rPr>
          <w:rFonts w:asciiTheme="minorHAnsi" w:hAnsiTheme="minorHAnsi" w:cstheme="minorHAnsi"/>
          <w:sz w:val="26"/>
          <w:szCs w:val="24"/>
        </w:rPr>
        <w:t xml:space="preserve"> valid</w:t>
      </w:r>
      <w:r w:rsidR="00C1446A" w:rsidRPr="00C1446A">
        <w:rPr>
          <w:rFonts w:asciiTheme="minorHAnsi" w:hAnsiTheme="minorHAnsi" w:cstheme="minorHAnsi"/>
          <w:sz w:val="26"/>
          <w:szCs w:val="24"/>
        </w:rPr>
        <w:t xml:space="preserve"> email address, </w:t>
      </w:r>
      <w:r w:rsidR="008846A1">
        <w:rPr>
          <w:rFonts w:asciiTheme="minorHAnsi" w:hAnsiTheme="minorHAnsi" w:cstheme="minorHAnsi"/>
          <w:sz w:val="26"/>
          <w:szCs w:val="24"/>
        </w:rPr>
        <w:t xml:space="preserve">not providing one may delay the processing of your </w:t>
      </w:r>
      <w:r w:rsidR="00C1446A" w:rsidRPr="00C1446A">
        <w:rPr>
          <w:rFonts w:asciiTheme="minorHAnsi" w:hAnsiTheme="minorHAnsi" w:cstheme="minorHAnsi"/>
          <w:sz w:val="26"/>
          <w:szCs w:val="24"/>
        </w:rPr>
        <w:t>application. All applicants must be 16 years or over.</w:t>
      </w:r>
    </w:p>
    <w:p w14:paraId="63BFC139" w14:textId="77777777" w:rsidR="00C1446A" w:rsidRPr="00C1446A" w:rsidRDefault="00C1446A" w:rsidP="00C1446A">
      <w:pPr>
        <w:spacing w:after="0" w:line="240" w:lineRule="auto"/>
        <w:jc w:val="both"/>
        <w:rPr>
          <w:rFonts w:asciiTheme="minorHAnsi" w:hAnsiTheme="minorHAnsi" w:cstheme="minorHAnsi"/>
          <w:sz w:val="26"/>
          <w:szCs w:val="24"/>
        </w:rPr>
      </w:pPr>
    </w:p>
    <w:p w14:paraId="7680D291" w14:textId="77777777" w:rsidR="005F5A85" w:rsidRPr="00C1446A" w:rsidRDefault="005F5A85" w:rsidP="00C1446A">
      <w:pPr>
        <w:spacing w:after="0" w:line="240" w:lineRule="auto"/>
        <w:jc w:val="both"/>
        <w:rPr>
          <w:rFonts w:asciiTheme="minorHAnsi" w:hAnsiTheme="minorHAnsi" w:cstheme="minorHAnsi"/>
          <w:b/>
          <w:sz w:val="26"/>
          <w:szCs w:val="24"/>
        </w:rPr>
      </w:pPr>
      <w:r w:rsidRPr="00C1446A">
        <w:rPr>
          <w:rFonts w:asciiTheme="minorHAnsi" w:hAnsiTheme="minorHAnsi" w:cstheme="minorHAnsi"/>
          <w:b/>
          <w:sz w:val="26"/>
          <w:szCs w:val="24"/>
        </w:rPr>
        <w:t xml:space="preserve">Certificate of Competency </w:t>
      </w:r>
    </w:p>
    <w:p w14:paraId="458CE486" w14:textId="1A7AE748" w:rsidR="000A5E99" w:rsidRPr="00087858" w:rsidRDefault="008E6EAF" w:rsidP="00C1446A">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 xml:space="preserve">The application form seeks information on whether you have a Certificate of Competency appropriate </w:t>
      </w:r>
      <w:r w:rsidR="00087858">
        <w:rPr>
          <w:rFonts w:asciiTheme="minorHAnsi" w:hAnsiTheme="minorHAnsi" w:cstheme="minorHAnsi"/>
          <w:sz w:val="26"/>
          <w:szCs w:val="24"/>
        </w:rPr>
        <w:t xml:space="preserve">to hunting in the State </w:t>
      </w:r>
      <w:r w:rsidRPr="00C1446A">
        <w:rPr>
          <w:rFonts w:asciiTheme="minorHAnsi" w:hAnsiTheme="minorHAnsi" w:cstheme="minorHAnsi"/>
          <w:sz w:val="26"/>
          <w:szCs w:val="24"/>
        </w:rPr>
        <w:t>in respect of firearms and m</w:t>
      </w:r>
      <w:r w:rsidR="00DD2C1F">
        <w:rPr>
          <w:rFonts w:asciiTheme="minorHAnsi" w:hAnsiTheme="minorHAnsi" w:cstheme="minorHAnsi"/>
          <w:sz w:val="26"/>
          <w:szCs w:val="24"/>
        </w:rPr>
        <w:t>atters relating to wild deer.</w:t>
      </w:r>
      <w:r w:rsidR="00087858">
        <w:rPr>
          <w:rFonts w:asciiTheme="minorHAnsi" w:hAnsiTheme="minorHAnsi" w:cstheme="minorHAnsi"/>
          <w:sz w:val="26"/>
          <w:szCs w:val="24"/>
        </w:rPr>
        <w:t xml:space="preserve"> </w:t>
      </w:r>
      <w:r w:rsidR="00DD2C1F" w:rsidRPr="00087858">
        <w:rPr>
          <w:rFonts w:asciiTheme="minorHAnsi" w:hAnsiTheme="minorHAnsi" w:cstheme="minorHAnsi"/>
          <w:sz w:val="26"/>
          <w:szCs w:val="24"/>
        </w:rPr>
        <w:t xml:space="preserve">A certificate of competency is mandatory for all </w:t>
      </w:r>
      <w:r w:rsidR="00DD2C1F" w:rsidRPr="00CC2729">
        <w:rPr>
          <w:rFonts w:asciiTheme="minorHAnsi" w:hAnsiTheme="minorHAnsi" w:cstheme="minorHAnsi"/>
          <w:b/>
          <w:sz w:val="26"/>
          <w:szCs w:val="24"/>
        </w:rPr>
        <w:t>first time applicants</w:t>
      </w:r>
      <w:r w:rsidR="00DD2C1F" w:rsidRPr="00087858">
        <w:rPr>
          <w:rFonts w:asciiTheme="minorHAnsi" w:hAnsiTheme="minorHAnsi" w:cstheme="minorHAnsi"/>
          <w:sz w:val="26"/>
          <w:szCs w:val="24"/>
        </w:rPr>
        <w:t xml:space="preserve">. </w:t>
      </w:r>
      <w:r w:rsidR="00087858">
        <w:rPr>
          <w:rFonts w:asciiTheme="minorHAnsi" w:hAnsiTheme="minorHAnsi" w:cstheme="minorHAnsi"/>
          <w:sz w:val="26"/>
          <w:szCs w:val="24"/>
        </w:rPr>
        <w:t>There are three nationally approved certified training courses available</w:t>
      </w:r>
      <w:r w:rsidR="00EB1876">
        <w:rPr>
          <w:rFonts w:asciiTheme="minorHAnsi" w:hAnsiTheme="minorHAnsi" w:cstheme="minorHAnsi"/>
          <w:sz w:val="26"/>
          <w:szCs w:val="24"/>
        </w:rPr>
        <w:t xml:space="preserve">: Deer Alliance (HCAP), Country Sports Ireland &amp; </w:t>
      </w:r>
      <w:r w:rsidR="00EB1876" w:rsidRPr="0068460C">
        <w:rPr>
          <w:rFonts w:asciiTheme="minorHAnsi" w:hAnsiTheme="minorHAnsi" w:cstheme="minorHAnsi"/>
          <w:sz w:val="26"/>
          <w:szCs w:val="24"/>
        </w:rPr>
        <w:t>NARGC</w:t>
      </w:r>
      <w:r w:rsidR="00043CBB" w:rsidRPr="0068460C">
        <w:rPr>
          <w:rFonts w:asciiTheme="minorHAnsi" w:hAnsiTheme="minorHAnsi" w:cstheme="minorHAnsi"/>
          <w:sz w:val="26"/>
          <w:szCs w:val="24"/>
        </w:rPr>
        <w:t>.</w:t>
      </w:r>
      <w:r w:rsidR="00EB1876">
        <w:rPr>
          <w:rFonts w:asciiTheme="minorHAnsi" w:hAnsiTheme="minorHAnsi" w:cstheme="minorHAnsi"/>
          <w:sz w:val="26"/>
          <w:szCs w:val="24"/>
        </w:rPr>
        <w:t xml:space="preserve"> </w:t>
      </w:r>
    </w:p>
    <w:p w14:paraId="4E6494E1" w14:textId="77777777" w:rsidR="00C1446A" w:rsidRPr="00C1446A" w:rsidRDefault="00C1446A" w:rsidP="00C1446A">
      <w:pPr>
        <w:spacing w:after="0" w:line="240" w:lineRule="auto"/>
        <w:jc w:val="both"/>
        <w:rPr>
          <w:rFonts w:asciiTheme="minorHAnsi" w:hAnsiTheme="minorHAnsi" w:cstheme="minorHAnsi"/>
          <w:sz w:val="26"/>
          <w:szCs w:val="24"/>
        </w:rPr>
      </w:pPr>
    </w:p>
    <w:p w14:paraId="3F300359" w14:textId="77777777" w:rsidR="006D1FA7" w:rsidRPr="008846A1" w:rsidRDefault="006D1FA7" w:rsidP="008846A1">
      <w:pPr>
        <w:spacing w:after="0" w:line="240" w:lineRule="auto"/>
        <w:jc w:val="center"/>
        <w:rPr>
          <w:rFonts w:asciiTheme="minorHAnsi" w:hAnsiTheme="minorHAnsi" w:cstheme="minorHAnsi"/>
          <w:b/>
          <w:i/>
          <w:sz w:val="26"/>
          <w:szCs w:val="24"/>
        </w:rPr>
      </w:pPr>
      <w:r w:rsidRPr="008846A1">
        <w:rPr>
          <w:rFonts w:asciiTheme="minorHAnsi" w:hAnsiTheme="minorHAnsi" w:cstheme="minorHAnsi"/>
          <w:b/>
          <w:i/>
          <w:sz w:val="26"/>
          <w:szCs w:val="24"/>
        </w:rPr>
        <w:t>Part 2:  Land Information</w:t>
      </w:r>
    </w:p>
    <w:p w14:paraId="7D73BDDC" w14:textId="00BE10C6" w:rsidR="003F7440" w:rsidRPr="003F7440" w:rsidRDefault="006D1FA7" w:rsidP="003F7440">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Please tick the appropriate box</w:t>
      </w:r>
      <w:r w:rsidR="00E8594F" w:rsidRPr="00C1446A">
        <w:rPr>
          <w:rFonts w:asciiTheme="minorHAnsi" w:hAnsiTheme="minorHAnsi" w:cstheme="minorHAnsi"/>
          <w:sz w:val="26"/>
          <w:szCs w:val="24"/>
        </w:rPr>
        <w:t xml:space="preserve"> on the application form. </w:t>
      </w:r>
      <w:r w:rsidR="00E8594F" w:rsidRPr="008846A1">
        <w:rPr>
          <w:rFonts w:asciiTheme="minorHAnsi" w:hAnsiTheme="minorHAnsi" w:cstheme="minorHAnsi"/>
          <w:sz w:val="26"/>
          <w:szCs w:val="24"/>
        </w:rPr>
        <w:t xml:space="preserve">You must </w:t>
      </w:r>
      <w:r w:rsidR="00E8594F" w:rsidRPr="008846A1">
        <w:rPr>
          <w:rFonts w:asciiTheme="minorHAnsi" w:hAnsiTheme="minorHAnsi" w:cstheme="minorHAnsi"/>
          <w:b/>
          <w:sz w:val="26"/>
          <w:szCs w:val="24"/>
        </w:rPr>
        <w:t xml:space="preserve">fully complete </w:t>
      </w:r>
      <w:r w:rsidR="00E8594F" w:rsidRPr="008846A1">
        <w:rPr>
          <w:rFonts w:asciiTheme="minorHAnsi" w:hAnsiTheme="minorHAnsi" w:cstheme="minorHAnsi"/>
          <w:sz w:val="26"/>
          <w:szCs w:val="24"/>
        </w:rPr>
        <w:t xml:space="preserve">the </w:t>
      </w:r>
      <w:r w:rsidR="008846A1">
        <w:rPr>
          <w:rFonts w:asciiTheme="minorHAnsi" w:hAnsiTheme="minorHAnsi" w:cstheme="minorHAnsi"/>
          <w:sz w:val="26"/>
          <w:szCs w:val="24"/>
        </w:rPr>
        <w:t>schedule</w:t>
      </w:r>
      <w:r w:rsidR="00E8594F" w:rsidRPr="008846A1">
        <w:rPr>
          <w:rFonts w:asciiTheme="minorHAnsi" w:hAnsiTheme="minorHAnsi" w:cstheme="minorHAnsi"/>
          <w:sz w:val="26"/>
          <w:szCs w:val="24"/>
        </w:rPr>
        <w:t xml:space="preserve"> with all details</w:t>
      </w:r>
      <w:r w:rsidR="00E8594F" w:rsidRPr="00C1446A">
        <w:rPr>
          <w:rFonts w:asciiTheme="minorHAnsi" w:hAnsiTheme="minorHAnsi" w:cstheme="minorHAnsi"/>
          <w:sz w:val="26"/>
          <w:szCs w:val="24"/>
        </w:rPr>
        <w:t xml:space="preserve"> in relation to the lands, including County, Townland, number of acres (minimum 100 acres), Landowner Details (in full) and the </w:t>
      </w:r>
      <w:r w:rsidR="00E8594F" w:rsidRPr="008846A1">
        <w:rPr>
          <w:rFonts w:asciiTheme="minorHAnsi" w:hAnsiTheme="minorHAnsi" w:cstheme="minorHAnsi"/>
          <w:b/>
          <w:sz w:val="26"/>
          <w:szCs w:val="24"/>
        </w:rPr>
        <w:t>correct folio number(s).</w:t>
      </w:r>
      <w:r w:rsidR="00E8594F" w:rsidRPr="00C1446A">
        <w:rPr>
          <w:rFonts w:asciiTheme="minorHAnsi" w:hAnsiTheme="minorHAnsi" w:cstheme="minorHAnsi"/>
          <w:sz w:val="26"/>
          <w:szCs w:val="24"/>
        </w:rPr>
        <w:t xml:space="preserve">  </w:t>
      </w:r>
      <w:r w:rsidR="003F7440" w:rsidRPr="003F7440">
        <w:rPr>
          <w:rFonts w:asciiTheme="minorHAnsi" w:hAnsiTheme="minorHAnsi" w:cstheme="minorHAnsi"/>
          <w:b/>
          <w:sz w:val="26"/>
          <w:szCs w:val="24"/>
        </w:rPr>
        <w:t>*</w:t>
      </w:r>
      <w:r w:rsidR="003F7440" w:rsidRPr="003F7440">
        <w:rPr>
          <w:rFonts w:asciiTheme="minorHAnsi" w:hAnsiTheme="minorHAnsi" w:cstheme="minorHAnsi"/>
          <w:sz w:val="26"/>
          <w:szCs w:val="24"/>
        </w:rPr>
        <w:t>Please note that</w:t>
      </w:r>
      <w:r w:rsidR="003F7440" w:rsidRPr="008846A1">
        <w:rPr>
          <w:rFonts w:asciiTheme="minorHAnsi" w:hAnsiTheme="minorHAnsi" w:cstheme="minorHAnsi"/>
          <w:b/>
          <w:sz w:val="26"/>
          <w:szCs w:val="24"/>
        </w:rPr>
        <w:t xml:space="preserve"> folio numbers should begin with a county code</w:t>
      </w:r>
      <w:r w:rsidR="003F7440" w:rsidRPr="008846A1">
        <w:rPr>
          <w:rFonts w:asciiTheme="minorHAnsi" w:hAnsiTheme="minorHAnsi" w:cstheme="minorHAnsi"/>
          <w:sz w:val="26"/>
          <w:szCs w:val="24"/>
        </w:rPr>
        <w:t>,</w:t>
      </w:r>
      <w:r w:rsidR="003F7440" w:rsidRPr="008846A1">
        <w:rPr>
          <w:rFonts w:asciiTheme="minorHAnsi" w:hAnsiTheme="minorHAnsi" w:cstheme="minorHAnsi"/>
          <w:b/>
          <w:sz w:val="26"/>
          <w:szCs w:val="24"/>
        </w:rPr>
        <w:t xml:space="preserve"> </w:t>
      </w:r>
      <w:r w:rsidR="003F7440" w:rsidRPr="003F7440">
        <w:rPr>
          <w:rFonts w:asciiTheme="minorHAnsi" w:hAnsiTheme="minorHAnsi" w:cstheme="minorHAnsi"/>
          <w:sz w:val="26"/>
          <w:szCs w:val="24"/>
        </w:rPr>
        <w:t>which are as follows:</w:t>
      </w:r>
      <w:r w:rsidR="008846A1">
        <w:rPr>
          <w:rFonts w:asciiTheme="minorHAnsi" w:hAnsiTheme="minorHAnsi" w:cstheme="minorHAnsi"/>
          <w:sz w:val="26"/>
          <w:szCs w:val="24"/>
        </w:rPr>
        <w:t xml:space="preserve"> </w:t>
      </w:r>
      <w:r w:rsidR="003F7440" w:rsidRPr="003F7440">
        <w:rPr>
          <w:rFonts w:asciiTheme="minorHAnsi" w:hAnsiTheme="minorHAnsi" w:cstheme="minorHAnsi"/>
          <w:sz w:val="26"/>
          <w:szCs w:val="24"/>
        </w:rPr>
        <w:t>Carlow (CW), Cavan (CN), Clare (CE), Cork (CK), Donegal (DL), Dublin (DN), Galway (GY), Kerry (KY), Kildare (KE), Kilkenny (KK), Laois (LS), Leitrim (LM), Limerick (LK), Longford (LD), Louth (LH), Mayo (MY), Meath (MH), Monaghan (MN), Offaly (OY), Roscommon (RN), Sligo (SL), Tipperary (TY), Waterford (WD), Westmeath (WH), Wexford (WX), Wicklow (WW).</w:t>
      </w:r>
    </w:p>
    <w:p w14:paraId="03B0482B" w14:textId="77777777" w:rsidR="00C1446A" w:rsidRPr="00C1446A" w:rsidRDefault="00C1446A" w:rsidP="00C1446A">
      <w:pPr>
        <w:spacing w:after="0" w:line="240" w:lineRule="auto"/>
        <w:jc w:val="both"/>
        <w:rPr>
          <w:rFonts w:asciiTheme="minorHAnsi" w:hAnsiTheme="minorHAnsi" w:cstheme="minorHAnsi"/>
          <w:sz w:val="26"/>
          <w:szCs w:val="24"/>
        </w:rPr>
      </w:pPr>
    </w:p>
    <w:p w14:paraId="28261C9B" w14:textId="0C3E328F" w:rsidR="00E8594F" w:rsidRPr="008846A1" w:rsidRDefault="00E8594F" w:rsidP="00C1446A">
      <w:pPr>
        <w:spacing w:after="0" w:line="240" w:lineRule="auto"/>
        <w:jc w:val="both"/>
        <w:rPr>
          <w:rFonts w:asciiTheme="minorHAnsi" w:eastAsia="Times New Roman" w:hAnsiTheme="minorHAnsi" w:cstheme="minorHAnsi"/>
          <w:sz w:val="26"/>
          <w:szCs w:val="24"/>
          <w:lang w:val="en" w:eastAsia="en-IE"/>
        </w:rPr>
      </w:pPr>
      <w:r w:rsidRPr="008846A1">
        <w:rPr>
          <w:rFonts w:asciiTheme="minorHAnsi" w:hAnsiTheme="minorHAnsi" w:cstheme="minorHAnsi"/>
          <w:b/>
          <w:sz w:val="26"/>
          <w:szCs w:val="24"/>
        </w:rPr>
        <w:t>Incorrect folio number(s) will delay your application.</w:t>
      </w:r>
      <w:r w:rsidRPr="00C1446A">
        <w:rPr>
          <w:rFonts w:asciiTheme="minorHAnsi" w:hAnsiTheme="minorHAnsi" w:cstheme="minorHAnsi"/>
          <w:sz w:val="26"/>
          <w:szCs w:val="24"/>
        </w:rPr>
        <w:t xml:space="preserve"> Correct folio numbers can be obtained by visiting </w:t>
      </w:r>
      <w:hyperlink r:id="rId6" w:history="1">
        <w:r w:rsidRPr="00C1446A">
          <w:rPr>
            <w:rStyle w:val="Hyperlink"/>
            <w:rFonts w:asciiTheme="minorHAnsi" w:hAnsiTheme="minorHAnsi" w:cstheme="minorHAnsi"/>
            <w:sz w:val="26"/>
            <w:szCs w:val="24"/>
            <w:u w:val="none"/>
          </w:rPr>
          <w:t>www.landdirect.ie</w:t>
        </w:r>
      </w:hyperlink>
      <w:r w:rsidRPr="00C1446A">
        <w:rPr>
          <w:rFonts w:asciiTheme="minorHAnsi" w:hAnsiTheme="minorHAnsi" w:cstheme="minorHAnsi"/>
          <w:sz w:val="26"/>
          <w:szCs w:val="24"/>
        </w:rPr>
        <w:t xml:space="preserve"> (proceed as guest user) or by contacting the Property Registration Authority at 076</w:t>
      </w:r>
      <w:r w:rsidR="00C1446A" w:rsidRPr="00C1446A">
        <w:rPr>
          <w:rFonts w:asciiTheme="minorHAnsi" w:hAnsiTheme="minorHAnsi" w:cstheme="minorHAnsi"/>
          <w:sz w:val="26"/>
          <w:szCs w:val="24"/>
        </w:rPr>
        <w:t xml:space="preserve"> </w:t>
      </w:r>
      <w:r w:rsidRPr="00C1446A">
        <w:rPr>
          <w:rFonts w:asciiTheme="minorHAnsi" w:hAnsiTheme="minorHAnsi" w:cstheme="minorHAnsi"/>
          <w:sz w:val="26"/>
          <w:szCs w:val="24"/>
        </w:rPr>
        <w:t xml:space="preserve">1001610. Please be aware that </w:t>
      </w:r>
      <w:r w:rsidRPr="008846A1">
        <w:rPr>
          <w:rFonts w:asciiTheme="minorHAnsi" w:hAnsiTheme="minorHAnsi" w:cstheme="minorHAnsi"/>
          <w:b/>
          <w:sz w:val="26"/>
          <w:szCs w:val="24"/>
        </w:rPr>
        <w:t>100 acres (42 hectares)</w:t>
      </w:r>
      <w:r w:rsidRPr="008846A1">
        <w:rPr>
          <w:rFonts w:asciiTheme="minorHAnsi" w:hAnsiTheme="minorHAnsi" w:cstheme="minorHAnsi"/>
          <w:sz w:val="26"/>
          <w:szCs w:val="24"/>
        </w:rPr>
        <w:t xml:space="preserve"> is the minimum amount of land required for a deer hunting licence. </w:t>
      </w:r>
      <w:r w:rsidRPr="008846A1">
        <w:rPr>
          <w:rFonts w:asciiTheme="minorHAnsi" w:eastAsia="Times New Roman" w:hAnsiTheme="minorHAnsi" w:cstheme="minorHAnsi"/>
          <w:sz w:val="26"/>
          <w:szCs w:val="24"/>
          <w:lang w:val="en" w:eastAsia="en-IE"/>
        </w:rPr>
        <w:t xml:space="preserve"> </w:t>
      </w:r>
    </w:p>
    <w:p w14:paraId="1CCD5797" w14:textId="77777777" w:rsidR="00C1446A" w:rsidRPr="00C1446A" w:rsidRDefault="00C1446A" w:rsidP="00C1446A">
      <w:pPr>
        <w:spacing w:after="0" w:line="240" w:lineRule="auto"/>
        <w:jc w:val="both"/>
        <w:rPr>
          <w:rFonts w:asciiTheme="minorHAnsi" w:hAnsiTheme="minorHAnsi" w:cstheme="minorHAnsi"/>
          <w:sz w:val="26"/>
          <w:szCs w:val="24"/>
        </w:rPr>
      </w:pPr>
    </w:p>
    <w:p w14:paraId="592428E6" w14:textId="77777777" w:rsidR="00E8594F" w:rsidRDefault="00E8594F" w:rsidP="00C1446A">
      <w:pPr>
        <w:spacing w:after="0" w:line="240" w:lineRule="auto"/>
        <w:jc w:val="both"/>
        <w:rPr>
          <w:rFonts w:asciiTheme="minorHAnsi" w:hAnsiTheme="minorHAnsi" w:cstheme="minorHAnsi"/>
          <w:b/>
          <w:sz w:val="26"/>
          <w:szCs w:val="26"/>
        </w:rPr>
      </w:pPr>
      <w:r w:rsidRPr="00C1446A">
        <w:rPr>
          <w:rFonts w:asciiTheme="minorHAnsi" w:hAnsiTheme="minorHAnsi" w:cstheme="minorHAnsi"/>
          <w:b/>
          <w:sz w:val="26"/>
          <w:szCs w:val="26"/>
        </w:rPr>
        <w:t xml:space="preserve">If you are applying to hunt deer on your own lands, the 100 acre requirement does not apply.  </w:t>
      </w:r>
    </w:p>
    <w:p w14:paraId="0CA5F7A7" w14:textId="77777777" w:rsidR="00C1446A" w:rsidRPr="00C1446A" w:rsidRDefault="00C1446A" w:rsidP="00C1446A">
      <w:pPr>
        <w:spacing w:after="0" w:line="240" w:lineRule="auto"/>
        <w:jc w:val="both"/>
        <w:rPr>
          <w:rFonts w:asciiTheme="minorHAnsi" w:hAnsiTheme="minorHAnsi" w:cstheme="minorHAnsi"/>
          <w:b/>
          <w:sz w:val="26"/>
          <w:szCs w:val="26"/>
        </w:rPr>
      </w:pPr>
    </w:p>
    <w:p w14:paraId="5B41F39E" w14:textId="77D55260" w:rsidR="00E8594F" w:rsidRPr="00C1446A" w:rsidRDefault="00E8594F" w:rsidP="00C1446A">
      <w:pPr>
        <w:spacing w:after="0" w:line="240" w:lineRule="auto"/>
        <w:jc w:val="both"/>
        <w:rPr>
          <w:rFonts w:asciiTheme="minorHAnsi" w:hAnsiTheme="minorHAnsi" w:cstheme="minorHAnsi"/>
          <w:sz w:val="26"/>
          <w:szCs w:val="24"/>
        </w:rPr>
      </w:pPr>
      <w:r w:rsidRPr="00D63A1D">
        <w:rPr>
          <w:rFonts w:asciiTheme="minorHAnsi" w:hAnsiTheme="minorHAnsi" w:cstheme="minorHAnsi"/>
          <w:sz w:val="26"/>
          <w:szCs w:val="24"/>
        </w:rPr>
        <w:t xml:space="preserve">If you are not the landowner, you will need to </w:t>
      </w:r>
      <w:r w:rsidRPr="00D63A1D">
        <w:rPr>
          <w:rFonts w:asciiTheme="minorHAnsi" w:hAnsiTheme="minorHAnsi" w:cstheme="minorHAnsi"/>
          <w:sz w:val="26"/>
          <w:szCs w:val="24"/>
          <w:u w:val="single"/>
        </w:rPr>
        <w:t>seek permission</w:t>
      </w:r>
      <w:r w:rsidRPr="00D63A1D">
        <w:rPr>
          <w:rFonts w:asciiTheme="minorHAnsi" w:hAnsiTheme="minorHAnsi" w:cstheme="minorHAnsi"/>
          <w:sz w:val="26"/>
          <w:szCs w:val="24"/>
        </w:rPr>
        <w:t xml:space="preserve"> of the landowner/owner of sporting rights to hunt on the land listed in the schedule. By listing the name and address of </w:t>
      </w:r>
      <w:r w:rsidR="00C1446A" w:rsidRPr="00D63A1D">
        <w:rPr>
          <w:rFonts w:asciiTheme="minorHAnsi" w:hAnsiTheme="minorHAnsi" w:cstheme="minorHAnsi"/>
          <w:sz w:val="26"/>
          <w:szCs w:val="24"/>
        </w:rPr>
        <w:t xml:space="preserve">the </w:t>
      </w:r>
      <w:r w:rsidRPr="00D63A1D">
        <w:rPr>
          <w:rFonts w:asciiTheme="minorHAnsi" w:hAnsiTheme="minorHAnsi" w:cstheme="minorHAnsi"/>
          <w:sz w:val="26"/>
          <w:szCs w:val="24"/>
        </w:rPr>
        <w:t>landowner and signing the declaration you are stating that you have sought permission.</w:t>
      </w:r>
      <w:r w:rsidRPr="00C1446A">
        <w:rPr>
          <w:rFonts w:asciiTheme="minorHAnsi" w:hAnsiTheme="minorHAnsi" w:cstheme="minorHAnsi"/>
          <w:sz w:val="26"/>
          <w:szCs w:val="24"/>
        </w:rPr>
        <w:t xml:space="preserve"> </w:t>
      </w:r>
    </w:p>
    <w:p w14:paraId="001A9420" w14:textId="77777777" w:rsidR="00E8594F" w:rsidRPr="00C1446A" w:rsidRDefault="00E8594F" w:rsidP="00C1446A">
      <w:pPr>
        <w:spacing w:after="0" w:line="240" w:lineRule="auto"/>
        <w:jc w:val="both"/>
        <w:rPr>
          <w:rFonts w:asciiTheme="minorHAnsi" w:hAnsiTheme="minorHAnsi" w:cstheme="minorHAnsi"/>
          <w:sz w:val="26"/>
          <w:szCs w:val="24"/>
        </w:rPr>
      </w:pPr>
    </w:p>
    <w:p w14:paraId="18EC32A6" w14:textId="2B024CFA" w:rsidR="00A11A18" w:rsidRDefault="0014128F" w:rsidP="00C1446A">
      <w:pPr>
        <w:spacing w:after="0" w:line="240" w:lineRule="auto"/>
        <w:jc w:val="both"/>
        <w:rPr>
          <w:rFonts w:asciiTheme="minorHAnsi" w:hAnsiTheme="minorHAnsi" w:cstheme="minorHAnsi"/>
          <w:sz w:val="26"/>
          <w:szCs w:val="26"/>
        </w:rPr>
      </w:pPr>
      <w:r w:rsidRPr="00C1446A">
        <w:rPr>
          <w:rFonts w:asciiTheme="minorHAnsi" w:hAnsiTheme="minorHAnsi" w:cstheme="minorHAnsi"/>
          <w:b/>
          <w:sz w:val="26"/>
          <w:szCs w:val="26"/>
        </w:rPr>
        <w:t>Note:</w:t>
      </w:r>
      <w:r w:rsidRPr="00C1446A">
        <w:rPr>
          <w:rFonts w:asciiTheme="minorHAnsi" w:hAnsiTheme="minorHAnsi" w:cstheme="minorHAnsi"/>
          <w:sz w:val="26"/>
          <w:szCs w:val="26"/>
        </w:rPr>
        <w:t xml:space="preserve"> </w:t>
      </w:r>
      <w:r w:rsidR="006D1FA7" w:rsidRPr="00C1446A">
        <w:rPr>
          <w:rFonts w:asciiTheme="minorHAnsi" w:hAnsiTheme="minorHAnsi" w:cstheme="minorHAnsi"/>
          <w:sz w:val="26"/>
          <w:szCs w:val="26"/>
        </w:rPr>
        <w:t xml:space="preserve">If you have lands leased from </w:t>
      </w:r>
      <w:proofErr w:type="spellStart"/>
      <w:r w:rsidR="006D1FA7" w:rsidRPr="00C1446A">
        <w:rPr>
          <w:rFonts w:asciiTheme="minorHAnsi" w:hAnsiTheme="minorHAnsi" w:cstheme="minorHAnsi"/>
          <w:b/>
          <w:sz w:val="26"/>
          <w:szCs w:val="26"/>
        </w:rPr>
        <w:t>Coillte</w:t>
      </w:r>
      <w:proofErr w:type="spellEnd"/>
      <w:r w:rsidR="006D1FA7" w:rsidRPr="00C1446A">
        <w:rPr>
          <w:rFonts w:asciiTheme="minorHAnsi" w:hAnsiTheme="minorHAnsi" w:cstheme="minorHAnsi"/>
          <w:sz w:val="26"/>
          <w:szCs w:val="26"/>
        </w:rPr>
        <w:t xml:space="preserve"> or have </w:t>
      </w:r>
      <w:r w:rsidR="006D1FA7" w:rsidRPr="00C1446A">
        <w:rPr>
          <w:rFonts w:asciiTheme="minorHAnsi" w:hAnsiTheme="minorHAnsi" w:cstheme="minorHAnsi"/>
          <w:sz w:val="26"/>
          <w:szCs w:val="26"/>
          <w:u w:val="single"/>
        </w:rPr>
        <w:t>any other</w:t>
      </w:r>
      <w:r w:rsidR="006D1FA7" w:rsidRPr="00C1446A">
        <w:rPr>
          <w:rFonts w:asciiTheme="minorHAnsi" w:hAnsiTheme="minorHAnsi" w:cstheme="minorHAnsi"/>
          <w:sz w:val="26"/>
          <w:szCs w:val="26"/>
        </w:rPr>
        <w:t xml:space="preserve"> leasing arrangement</w:t>
      </w:r>
      <w:r w:rsidR="00A11A18" w:rsidRPr="00C1446A">
        <w:rPr>
          <w:rFonts w:asciiTheme="minorHAnsi" w:hAnsiTheme="minorHAnsi" w:cstheme="minorHAnsi"/>
          <w:sz w:val="26"/>
          <w:szCs w:val="26"/>
        </w:rPr>
        <w:t xml:space="preserve"> y</w:t>
      </w:r>
      <w:r w:rsidR="006D1FA7" w:rsidRPr="00C1446A">
        <w:rPr>
          <w:rFonts w:asciiTheme="minorHAnsi" w:hAnsiTheme="minorHAnsi" w:cstheme="minorHAnsi"/>
          <w:sz w:val="26"/>
          <w:szCs w:val="26"/>
        </w:rPr>
        <w:t>ou must show written proof that</w:t>
      </w:r>
      <w:r w:rsidR="00C01DA5" w:rsidRPr="00C1446A">
        <w:rPr>
          <w:rFonts w:asciiTheme="minorHAnsi" w:hAnsiTheme="minorHAnsi" w:cstheme="minorHAnsi"/>
          <w:sz w:val="26"/>
          <w:szCs w:val="26"/>
        </w:rPr>
        <w:t xml:space="preserve"> the </w:t>
      </w:r>
      <w:r w:rsidR="00221C83">
        <w:rPr>
          <w:rFonts w:asciiTheme="minorHAnsi" w:hAnsiTheme="minorHAnsi" w:cstheme="minorHAnsi"/>
          <w:sz w:val="26"/>
          <w:szCs w:val="26"/>
        </w:rPr>
        <w:t>lease is valid for the 2023</w:t>
      </w:r>
      <w:r w:rsidR="00330C54">
        <w:rPr>
          <w:rFonts w:asciiTheme="minorHAnsi" w:hAnsiTheme="minorHAnsi" w:cstheme="minorHAnsi"/>
          <w:sz w:val="26"/>
          <w:szCs w:val="26"/>
        </w:rPr>
        <w:t>/202</w:t>
      </w:r>
      <w:r w:rsidR="00221C83">
        <w:rPr>
          <w:rFonts w:asciiTheme="minorHAnsi" w:hAnsiTheme="minorHAnsi" w:cstheme="minorHAnsi"/>
          <w:sz w:val="26"/>
          <w:szCs w:val="26"/>
        </w:rPr>
        <w:t xml:space="preserve">4 </w:t>
      </w:r>
      <w:r w:rsidR="00A11A18" w:rsidRPr="00C1446A">
        <w:rPr>
          <w:rFonts w:asciiTheme="minorHAnsi" w:hAnsiTheme="minorHAnsi" w:cstheme="minorHAnsi"/>
          <w:sz w:val="26"/>
          <w:szCs w:val="26"/>
        </w:rPr>
        <w:t>season. Or,</w:t>
      </w:r>
      <w:r w:rsidR="00A11A18" w:rsidRPr="00C1446A">
        <w:rPr>
          <w:rFonts w:asciiTheme="minorHAnsi" w:hAnsiTheme="minorHAnsi" w:cstheme="minorHAnsi"/>
          <w:b/>
          <w:sz w:val="26"/>
          <w:szCs w:val="26"/>
        </w:rPr>
        <w:t xml:space="preserve"> </w:t>
      </w:r>
      <w:r w:rsidR="001C08D4" w:rsidRPr="00C1446A">
        <w:rPr>
          <w:rFonts w:asciiTheme="minorHAnsi" w:hAnsiTheme="minorHAnsi" w:cstheme="minorHAnsi"/>
          <w:sz w:val="26"/>
          <w:szCs w:val="26"/>
        </w:rPr>
        <w:t>i</w:t>
      </w:r>
      <w:r w:rsidR="006D1FA7" w:rsidRPr="00C1446A">
        <w:rPr>
          <w:rFonts w:asciiTheme="minorHAnsi" w:hAnsiTheme="minorHAnsi" w:cstheme="minorHAnsi"/>
          <w:sz w:val="26"/>
          <w:szCs w:val="26"/>
        </w:rPr>
        <w:t xml:space="preserve">f you intend hunting on a </w:t>
      </w:r>
      <w:proofErr w:type="spellStart"/>
      <w:r w:rsidR="006D1FA7" w:rsidRPr="00C1446A">
        <w:rPr>
          <w:rFonts w:asciiTheme="minorHAnsi" w:hAnsiTheme="minorHAnsi" w:cstheme="minorHAnsi"/>
          <w:sz w:val="26"/>
          <w:szCs w:val="26"/>
        </w:rPr>
        <w:t>Coillte</w:t>
      </w:r>
      <w:proofErr w:type="spellEnd"/>
      <w:r w:rsidR="006D1FA7" w:rsidRPr="00C1446A">
        <w:rPr>
          <w:rFonts w:asciiTheme="minorHAnsi" w:hAnsiTheme="minorHAnsi" w:cstheme="minorHAnsi"/>
          <w:sz w:val="26"/>
          <w:szCs w:val="26"/>
        </w:rPr>
        <w:t xml:space="preserve"> letting which is not i</w:t>
      </w:r>
      <w:r w:rsidRPr="00C1446A">
        <w:rPr>
          <w:rFonts w:asciiTheme="minorHAnsi" w:hAnsiTheme="minorHAnsi" w:cstheme="minorHAnsi"/>
          <w:sz w:val="26"/>
          <w:szCs w:val="26"/>
        </w:rPr>
        <w:t>n your name, you must provide a</w:t>
      </w:r>
      <w:r w:rsidR="00246DF1" w:rsidRPr="00C1446A">
        <w:rPr>
          <w:rFonts w:asciiTheme="minorHAnsi" w:hAnsiTheme="minorHAnsi" w:cstheme="minorHAnsi"/>
          <w:sz w:val="26"/>
          <w:szCs w:val="26"/>
        </w:rPr>
        <w:t xml:space="preserve"> </w:t>
      </w:r>
      <w:r w:rsidR="006D1FA7" w:rsidRPr="00C1446A">
        <w:rPr>
          <w:rFonts w:asciiTheme="minorHAnsi" w:hAnsiTheme="minorHAnsi" w:cstheme="minorHAnsi"/>
          <w:sz w:val="26"/>
          <w:szCs w:val="26"/>
        </w:rPr>
        <w:t xml:space="preserve">permit or letter from </w:t>
      </w:r>
      <w:proofErr w:type="spellStart"/>
      <w:r w:rsidR="006D1FA7" w:rsidRPr="00C1446A">
        <w:rPr>
          <w:rFonts w:asciiTheme="minorHAnsi" w:hAnsiTheme="minorHAnsi" w:cstheme="minorHAnsi"/>
          <w:sz w:val="26"/>
          <w:szCs w:val="26"/>
        </w:rPr>
        <w:t>Coillte</w:t>
      </w:r>
      <w:proofErr w:type="spellEnd"/>
      <w:r w:rsidR="006D1FA7" w:rsidRPr="00C1446A">
        <w:rPr>
          <w:rFonts w:asciiTheme="minorHAnsi" w:hAnsiTheme="minorHAnsi" w:cstheme="minorHAnsi"/>
          <w:sz w:val="26"/>
          <w:szCs w:val="26"/>
        </w:rPr>
        <w:t xml:space="preserve"> confirming that you are entitled </w:t>
      </w:r>
      <w:r w:rsidR="00A11A18" w:rsidRPr="00C1446A">
        <w:rPr>
          <w:rFonts w:asciiTheme="minorHAnsi" w:hAnsiTheme="minorHAnsi" w:cstheme="minorHAnsi"/>
          <w:sz w:val="26"/>
          <w:szCs w:val="26"/>
        </w:rPr>
        <w:t xml:space="preserve">to hunt on those lands. </w:t>
      </w:r>
      <w:r w:rsidR="006D1FA7" w:rsidRPr="00C1446A">
        <w:rPr>
          <w:rFonts w:asciiTheme="minorHAnsi" w:hAnsiTheme="minorHAnsi" w:cstheme="minorHAnsi"/>
          <w:sz w:val="26"/>
          <w:szCs w:val="26"/>
        </w:rPr>
        <w:t xml:space="preserve">If you are obliged to retain your original </w:t>
      </w:r>
      <w:proofErr w:type="spellStart"/>
      <w:r w:rsidR="006D1FA7" w:rsidRPr="00C1446A">
        <w:rPr>
          <w:rFonts w:asciiTheme="minorHAnsi" w:hAnsiTheme="minorHAnsi" w:cstheme="minorHAnsi"/>
          <w:sz w:val="26"/>
          <w:szCs w:val="26"/>
        </w:rPr>
        <w:t>Coillte</w:t>
      </w:r>
      <w:proofErr w:type="spellEnd"/>
      <w:r w:rsidR="006D1FA7" w:rsidRPr="00C1446A">
        <w:rPr>
          <w:rFonts w:asciiTheme="minorHAnsi" w:hAnsiTheme="minorHAnsi" w:cstheme="minorHAnsi"/>
          <w:sz w:val="26"/>
          <w:szCs w:val="26"/>
        </w:rPr>
        <w:t xml:space="preserve"> permit, please provide a photocopy. P</w:t>
      </w:r>
      <w:r w:rsidR="00E81FB0" w:rsidRPr="00C1446A">
        <w:rPr>
          <w:rFonts w:asciiTheme="minorHAnsi" w:hAnsiTheme="minorHAnsi" w:cstheme="minorHAnsi"/>
          <w:sz w:val="26"/>
          <w:szCs w:val="26"/>
        </w:rPr>
        <w:t xml:space="preserve">lease ensure the permit is </w:t>
      </w:r>
      <w:r w:rsidR="006D1FA7" w:rsidRPr="00C1446A">
        <w:rPr>
          <w:rFonts w:asciiTheme="minorHAnsi" w:hAnsiTheme="minorHAnsi" w:cstheme="minorHAnsi"/>
          <w:sz w:val="26"/>
          <w:szCs w:val="26"/>
        </w:rPr>
        <w:t xml:space="preserve">signed, stamped and dated by </w:t>
      </w:r>
      <w:proofErr w:type="spellStart"/>
      <w:r w:rsidR="006D1FA7" w:rsidRPr="00C1446A">
        <w:rPr>
          <w:rFonts w:asciiTheme="minorHAnsi" w:hAnsiTheme="minorHAnsi" w:cstheme="minorHAnsi"/>
          <w:sz w:val="26"/>
          <w:szCs w:val="26"/>
        </w:rPr>
        <w:t>Coillte</w:t>
      </w:r>
      <w:proofErr w:type="spellEnd"/>
      <w:r w:rsidR="006D1FA7" w:rsidRPr="00C1446A">
        <w:rPr>
          <w:rFonts w:asciiTheme="minorHAnsi" w:hAnsiTheme="minorHAnsi" w:cstheme="minorHAnsi"/>
          <w:sz w:val="26"/>
          <w:szCs w:val="26"/>
        </w:rPr>
        <w:t>.</w:t>
      </w:r>
    </w:p>
    <w:p w14:paraId="6BB404D7" w14:textId="77777777" w:rsidR="00D92BA4" w:rsidRPr="00C1446A" w:rsidRDefault="00D92BA4" w:rsidP="00C1446A">
      <w:pPr>
        <w:spacing w:after="0" w:line="240" w:lineRule="auto"/>
        <w:jc w:val="both"/>
        <w:rPr>
          <w:rFonts w:asciiTheme="minorHAnsi" w:hAnsiTheme="minorHAnsi" w:cstheme="minorHAnsi"/>
          <w:sz w:val="26"/>
          <w:szCs w:val="26"/>
        </w:rPr>
      </w:pPr>
    </w:p>
    <w:p w14:paraId="7DA58674" w14:textId="77777777" w:rsidR="006D1FA7" w:rsidRPr="008846A1" w:rsidRDefault="006D1FA7" w:rsidP="008846A1">
      <w:pPr>
        <w:spacing w:after="0" w:line="240" w:lineRule="auto"/>
        <w:jc w:val="center"/>
        <w:rPr>
          <w:rFonts w:asciiTheme="minorHAnsi" w:hAnsiTheme="minorHAnsi" w:cstheme="minorHAnsi"/>
          <w:b/>
          <w:i/>
          <w:sz w:val="26"/>
          <w:szCs w:val="24"/>
        </w:rPr>
      </w:pPr>
      <w:r w:rsidRPr="008846A1">
        <w:rPr>
          <w:rFonts w:asciiTheme="minorHAnsi" w:hAnsiTheme="minorHAnsi" w:cstheme="minorHAnsi"/>
          <w:b/>
          <w:i/>
          <w:sz w:val="26"/>
          <w:szCs w:val="24"/>
        </w:rPr>
        <w:t>Part 3: Firearms Details</w:t>
      </w:r>
    </w:p>
    <w:p w14:paraId="52241669" w14:textId="4AEA9DD0" w:rsidR="006D1FA7" w:rsidRPr="00C1446A" w:rsidRDefault="006D1FA7" w:rsidP="00C1446A">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 xml:space="preserve">All details relating to your firearm </w:t>
      </w:r>
      <w:r w:rsidRPr="008846A1">
        <w:rPr>
          <w:rFonts w:asciiTheme="minorHAnsi" w:hAnsiTheme="minorHAnsi" w:cstheme="minorHAnsi"/>
          <w:sz w:val="26"/>
          <w:szCs w:val="24"/>
          <w:u w:val="single"/>
        </w:rPr>
        <w:t>must</w:t>
      </w:r>
      <w:r w:rsidRPr="00C1446A">
        <w:rPr>
          <w:rFonts w:asciiTheme="minorHAnsi" w:hAnsiTheme="minorHAnsi" w:cstheme="minorHAnsi"/>
          <w:b/>
          <w:sz w:val="26"/>
          <w:szCs w:val="24"/>
        </w:rPr>
        <w:t xml:space="preserve"> </w:t>
      </w:r>
      <w:r w:rsidRPr="00C1446A">
        <w:rPr>
          <w:rFonts w:asciiTheme="minorHAnsi" w:hAnsiTheme="minorHAnsi" w:cstheme="minorHAnsi"/>
          <w:sz w:val="26"/>
          <w:szCs w:val="24"/>
        </w:rPr>
        <w:t>be completed. The Regulations governing this, S.I. No. 239/1977 (Wildlife Act, 1976 (Firearms and Ammunition) Regulations, 1977</w:t>
      </w:r>
      <w:r w:rsidR="00D92BA4">
        <w:rPr>
          <w:rFonts w:asciiTheme="minorHAnsi" w:hAnsiTheme="minorHAnsi" w:cstheme="minorHAnsi"/>
          <w:sz w:val="26"/>
          <w:szCs w:val="24"/>
        </w:rPr>
        <w:t>)</w:t>
      </w:r>
      <w:r w:rsidR="00EB1876">
        <w:rPr>
          <w:rFonts w:asciiTheme="minorHAnsi" w:hAnsiTheme="minorHAnsi" w:cstheme="minorHAnsi"/>
          <w:sz w:val="26"/>
          <w:szCs w:val="24"/>
        </w:rPr>
        <w:t xml:space="preserve"> specifies</w:t>
      </w:r>
      <w:r w:rsidRPr="00C1446A">
        <w:rPr>
          <w:rFonts w:asciiTheme="minorHAnsi" w:hAnsiTheme="minorHAnsi" w:cstheme="minorHAnsi"/>
          <w:sz w:val="26"/>
          <w:szCs w:val="24"/>
        </w:rPr>
        <w:t xml:space="preserve"> that you can only use a centre-fire rifle of not less than </w:t>
      </w:r>
      <w:r w:rsidRPr="008846A1">
        <w:rPr>
          <w:rFonts w:asciiTheme="minorHAnsi" w:hAnsiTheme="minorHAnsi" w:cstheme="minorHAnsi"/>
          <w:sz w:val="26"/>
          <w:szCs w:val="24"/>
          <w:u w:val="single"/>
        </w:rPr>
        <w:t>.22 calibre</w:t>
      </w:r>
      <w:r w:rsidRPr="00C1446A">
        <w:rPr>
          <w:rFonts w:asciiTheme="minorHAnsi" w:hAnsiTheme="minorHAnsi" w:cstheme="minorHAnsi"/>
          <w:sz w:val="26"/>
          <w:szCs w:val="24"/>
        </w:rPr>
        <w:t xml:space="preserve"> with a muzzle energy of not less than </w:t>
      </w:r>
      <w:r w:rsidRPr="008846A1">
        <w:rPr>
          <w:rFonts w:asciiTheme="minorHAnsi" w:hAnsiTheme="minorHAnsi" w:cstheme="minorHAnsi"/>
          <w:sz w:val="26"/>
          <w:szCs w:val="24"/>
          <w:u w:val="single"/>
        </w:rPr>
        <w:t>1,700 foot pounds</w:t>
      </w:r>
      <w:r w:rsidRPr="00C1446A">
        <w:rPr>
          <w:rFonts w:asciiTheme="minorHAnsi" w:hAnsiTheme="minorHAnsi" w:cstheme="minorHAnsi"/>
          <w:sz w:val="26"/>
          <w:szCs w:val="24"/>
        </w:rPr>
        <w:t xml:space="preserve"> to hunt deer species and such rifles must use bullets weighing not less than </w:t>
      </w:r>
      <w:r w:rsidRPr="00C1446A">
        <w:rPr>
          <w:rFonts w:asciiTheme="minorHAnsi" w:hAnsiTheme="minorHAnsi" w:cstheme="minorHAnsi"/>
          <w:b/>
          <w:sz w:val="26"/>
          <w:szCs w:val="24"/>
        </w:rPr>
        <w:t>55 grains</w:t>
      </w:r>
      <w:r w:rsidRPr="00C1446A">
        <w:rPr>
          <w:rFonts w:asciiTheme="minorHAnsi" w:hAnsiTheme="minorHAnsi" w:cstheme="minorHAnsi"/>
          <w:sz w:val="26"/>
          <w:szCs w:val="24"/>
        </w:rPr>
        <w:t xml:space="preserve">. It is important that you comply with these requirements otherwise your application for a deer hunting licence will be refused.  Although </w:t>
      </w:r>
      <w:r w:rsidR="006D118B" w:rsidRPr="00C1446A">
        <w:rPr>
          <w:rFonts w:asciiTheme="minorHAnsi" w:hAnsiTheme="minorHAnsi" w:cstheme="minorHAnsi"/>
          <w:sz w:val="26"/>
          <w:szCs w:val="24"/>
        </w:rPr>
        <w:t>the legal requirements are outlined above</w:t>
      </w:r>
      <w:r w:rsidR="00242324" w:rsidRPr="00C1446A">
        <w:rPr>
          <w:rFonts w:asciiTheme="minorHAnsi" w:hAnsiTheme="minorHAnsi" w:cstheme="minorHAnsi"/>
          <w:sz w:val="26"/>
          <w:szCs w:val="24"/>
        </w:rPr>
        <w:t>,</w:t>
      </w:r>
      <w:r w:rsidRPr="00C1446A">
        <w:rPr>
          <w:rFonts w:asciiTheme="minorHAnsi" w:hAnsiTheme="minorHAnsi" w:cstheme="minorHAnsi"/>
          <w:sz w:val="26"/>
          <w:szCs w:val="24"/>
        </w:rPr>
        <w:t xml:space="preserve"> a rifle with a minimum calibre of .240 </w:t>
      </w:r>
      <w:r w:rsidR="00242324" w:rsidRPr="00C1446A">
        <w:rPr>
          <w:rFonts w:asciiTheme="minorHAnsi" w:hAnsiTheme="minorHAnsi" w:cstheme="minorHAnsi"/>
          <w:sz w:val="26"/>
          <w:szCs w:val="24"/>
        </w:rPr>
        <w:t xml:space="preserve">is recommended </w:t>
      </w:r>
      <w:r w:rsidRPr="00C1446A">
        <w:rPr>
          <w:rFonts w:asciiTheme="minorHAnsi" w:hAnsiTheme="minorHAnsi" w:cstheme="minorHAnsi"/>
          <w:sz w:val="26"/>
          <w:szCs w:val="24"/>
        </w:rPr>
        <w:t xml:space="preserve">as a more appropriate firearm for shooting deer. </w:t>
      </w:r>
      <w:r w:rsidRPr="00C1446A">
        <w:rPr>
          <w:rFonts w:asciiTheme="minorHAnsi" w:hAnsiTheme="minorHAnsi" w:cstheme="minorHAnsi"/>
          <w:b/>
          <w:sz w:val="26"/>
          <w:szCs w:val="24"/>
        </w:rPr>
        <w:t>All non-resident applicants must submit a copy of their current European Firearms Pass</w:t>
      </w:r>
      <w:r w:rsidR="008375D0">
        <w:rPr>
          <w:rFonts w:asciiTheme="minorHAnsi" w:hAnsiTheme="minorHAnsi" w:cstheme="minorHAnsi"/>
          <w:b/>
          <w:sz w:val="26"/>
          <w:szCs w:val="24"/>
        </w:rPr>
        <w:t xml:space="preserve"> or International </w:t>
      </w:r>
      <w:bookmarkStart w:id="0" w:name="_GoBack"/>
      <w:bookmarkEnd w:id="0"/>
      <w:r w:rsidR="008375D0">
        <w:rPr>
          <w:rFonts w:asciiTheme="minorHAnsi" w:hAnsiTheme="minorHAnsi" w:cstheme="minorHAnsi"/>
          <w:b/>
          <w:sz w:val="26"/>
          <w:szCs w:val="24"/>
        </w:rPr>
        <w:t>equivalent</w:t>
      </w:r>
      <w:r w:rsidRPr="00C1446A">
        <w:rPr>
          <w:rFonts w:asciiTheme="minorHAnsi" w:hAnsiTheme="minorHAnsi" w:cstheme="minorHAnsi"/>
          <w:b/>
          <w:sz w:val="26"/>
          <w:szCs w:val="24"/>
        </w:rPr>
        <w:t xml:space="preserve"> with the application form.</w:t>
      </w:r>
    </w:p>
    <w:p w14:paraId="47F7BF1E" w14:textId="77777777" w:rsidR="00D63A1D" w:rsidRDefault="00D63A1D" w:rsidP="00D92BA4">
      <w:pPr>
        <w:spacing w:after="0" w:line="240" w:lineRule="auto"/>
        <w:jc w:val="both"/>
        <w:rPr>
          <w:rFonts w:asciiTheme="minorHAnsi" w:hAnsiTheme="minorHAnsi" w:cstheme="minorHAnsi"/>
          <w:b/>
          <w:sz w:val="26"/>
          <w:szCs w:val="24"/>
        </w:rPr>
      </w:pPr>
    </w:p>
    <w:p w14:paraId="23099486" w14:textId="77777777" w:rsidR="00D63A1D" w:rsidRDefault="00D63A1D" w:rsidP="00D92BA4">
      <w:pPr>
        <w:spacing w:after="0" w:line="240" w:lineRule="auto"/>
        <w:jc w:val="both"/>
        <w:rPr>
          <w:rFonts w:asciiTheme="minorHAnsi" w:hAnsiTheme="minorHAnsi" w:cstheme="minorHAnsi"/>
          <w:b/>
          <w:sz w:val="26"/>
          <w:szCs w:val="24"/>
        </w:rPr>
      </w:pPr>
    </w:p>
    <w:p w14:paraId="421829AD" w14:textId="77777777" w:rsidR="00932898" w:rsidRDefault="00932898" w:rsidP="008846A1">
      <w:pPr>
        <w:spacing w:after="0" w:line="240" w:lineRule="auto"/>
        <w:jc w:val="center"/>
        <w:rPr>
          <w:rFonts w:asciiTheme="minorHAnsi" w:hAnsiTheme="minorHAnsi" w:cstheme="minorHAnsi"/>
          <w:b/>
          <w:i/>
          <w:sz w:val="26"/>
          <w:szCs w:val="24"/>
        </w:rPr>
      </w:pPr>
    </w:p>
    <w:p w14:paraId="4D7CA72A" w14:textId="0FBC33B4" w:rsidR="006D1FA7" w:rsidRPr="008846A1" w:rsidRDefault="006D1FA7" w:rsidP="008846A1">
      <w:pPr>
        <w:spacing w:after="0" w:line="240" w:lineRule="auto"/>
        <w:jc w:val="center"/>
        <w:rPr>
          <w:rFonts w:asciiTheme="minorHAnsi" w:hAnsiTheme="minorHAnsi" w:cstheme="minorHAnsi"/>
          <w:b/>
          <w:i/>
          <w:sz w:val="26"/>
          <w:szCs w:val="24"/>
        </w:rPr>
      </w:pPr>
      <w:r w:rsidRPr="008846A1">
        <w:rPr>
          <w:rFonts w:asciiTheme="minorHAnsi" w:hAnsiTheme="minorHAnsi" w:cstheme="minorHAnsi"/>
          <w:b/>
          <w:i/>
          <w:sz w:val="26"/>
          <w:szCs w:val="24"/>
        </w:rPr>
        <w:t>Part 4: Returns</w:t>
      </w:r>
    </w:p>
    <w:p w14:paraId="446D6446" w14:textId="77777777" w:rsidR="006A206B" w:rsidRPr="00C1446A" w:rsidRDefault="006D1FA7" w:rsidP="00D92BA4">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 xml:space="preserve">If you previously held a deer hunting licence, this part must be completed for </w:t>
      </w:r>
      <w:r w:rsidRPr="00C1446A">
        <w:rPr>
          <w:rFonts w:asciiTheme="minorHAnsi" w:hAnsiTheme="minorHAnsi" w:cstheme="minorHAnsi"/>
          <w:b/>
          <w:sz w:val="26"/>
          <w:szCs w:val="24"/>
        </w:rPr>
        <w:t xml:space="preserve">the season you last held a licence and hunted, </w:t>
      </w:r>
      <w:r w:rsidRPr="008846A1">
        <w:rPr>
          <w:rFonts w:asciiTheme="minorHAnsi" w:hAnsiTheme="minorHAnsi" w:cstheme="minorHAnsi"/>
          <w:b/>
          <w:sz w:val="26"/>
          <w:szCs w:val="24"/>
        </w:rPr>
        <w:t>even if the return is zero</w:t>
      </w:r>
      <w:r w:rsidRPr="00C1446A">
        <w:rPr>
          <w:rFonts w:asciiTheme="minorHAnsi" w:hAnsiTheme="minorHAnsi" w:cstheme="minorHAnsi"/>
          <w:b/>
          <w:sz w:val="26"/>
          <w:szCs w:val="24"/>
        </w:rPr>
        <w:t>.</w:t>
      </w:r>
      <w:r w:rsidRPr="00C1446A">
        <w:rPr>
          <w:rFonts w:asciiTheme="minorHAnsi" w:hAnsiTheme="minorHAnsi" w:cstheme="minorHAnsi"/>
          <w:sz w:val="26"/>
          <w:szCs w:val="24"/>
        </w:rPr>
        <w:t xml:space="preserve">  </w:t>
      </w:r>
    </w:p>
    <w:p w14:paraId="14E66B9B" w14:textId="77777777" w:rsidR="00D92BA4" w:rsidRDefault="00D92BA4" w:rsidP="00D92BA4">
      <w:pPr>
        <w:spacing w:after="0" w:line="240" w:lineRule="auto"/>
        <w:jc w:val="both"/>
        <w:rPr>
          <w:rFonts w:asciiTheme="minorHAnsi" w:hAnsiTheme="minorHAnsi" w:cstheme="minorHAnsi"/>
          <w:sz w:val="26"/>
          <w:szCs w:val="24"/>
        </w:rPr>
      </w:pPr>
    </w:p>
    <w:p w14:paraId="06EED24F" w14:textId="1B0B2064" w:rsidR="006A206B" w:rsidRPr="00C1446A" w:rsidRDefault="006A206B" w:rsidP="00D92BA4">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You need to state</w:t>
      </w:r>
      <w:r w:rsidR="00D92BA4">
        <w:rPr>
          <w:rFonts w:asciiTheme="minorHAnsi" w:hAnsiTheme="minorHAnsi" w:cstheme="minorHAnsi"/>
          <w:sz w:val="26"/>
          <w:szCs w:val="24"/>
        </w:rPr>
        <w:t>:</w:t>
      </w:r>
    </w:p>
    <w:p w14:paraId="10D9CE10" w14:textId="1306C771" w:rsidR="006A206B" w:rsidRPr="00C1446A" w:rsidRDefault="006D1FA7" w:rsidP="00D92BA4">
      <w:pPr>
        <w:pStyle w:val="ListParagraph"/>
        <w:numPr>
          <w:ilvl w:val="0"/>
          <w:numId w:val="8"/>
        </w:num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the Coun</w:t>
      </w:r>
      <w:r w:rsidR="006A206B" w:rsidRPr="00C1446A">
        <w:rPr>
          <w:rFonts w:asciiTheme="minorHAnsi" w:hAnsiTheme="minorHAnsi" w:cstheme="minorHAnsi"/>
          <w:sz w:val="26"/>
          <w:szCs w:val="24"/>
        </w:rPr>
        <w:t>ty where the deer were shot</w:t>
      </w:r>
    </w:p>
    <w:p w14:paraId="1F528729" w14:textId="5DC2E23C" w:rsidR="006A206B" w:rsidRPr="00C1446A" w:rsidRDefault="006D1FA7" w:rsidP="00D92BA4">
      <w:pPr>
        <w:pStyle w:val="ListParagraph"/>
        <w:numPr>
          <w:ilvl w:val="0"/>
          <w:numId w:val="8"/>
        </w:num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the</w:t>
      </w:r>
      <w:r w:rsidR="006A206B" w:rsidRPr="00C1446A">
        <w:rPr>
          <w:rFonts w:asciiTheme="minorHAnsi" w:hAnsiTheme="minorHAnsi" w:cstheme="minorHAnsi"/>
          <w:sz w:val="26"/>
          <w:szCs w:val="24"/>
        </w:rPr>
        <w:t xml:space="preserve"> number of each species shot</w:t>
      </w:r>
    </w:p>
    <w:p w14:paraId="7DF5C899" w14:textId="77777777" w:rsidR="006A206B" w:rsidRDefault="006D1FA7" w:rsidP="00D92BA4">
      <w:pPr>
        <w:pStyle w:val="ListParagraph"/>
        <w:numPr>
          <w:ilvl w:val="0"/>
          <w:numId w:val="8"/>
        </w:num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 xml:space="preserve">the total number shot in that season. </w:t>
      </w:r>
    </w:p>
    <w:p w14:paraId="2851C10E" w14:textId="77777777" w:rsidR="00D92BA4" w:rsidRDefault="00D92BA4" w:rsidP="00D92BA4">
      <w:pPr>
        <w:spacing w:after="0" w:line="240" w:lineRule="auto"/>
        <w:jc w:val="both"/>
        <w:rPr>
          <w:rFonts w:asciiTheme="minorHAnsi" w:hAnsiTheme="minorHAnsi" w:cstheme="minorHAnsi"/>
          <w:b/>
          <w:sz w:val="26"/>
          <w:szCs w:val="24"/>
        </w:rPr>
      </w:pPr>
    </w:p>
    <w:p w14:paraId="4153ADBE" w14:textId="77777777" w:rsidR="006D1FA7" w:rsidRPr="008846A1" w:rsidRDefault="006D1FA7" w:rsidP="008846A1">
      <w:pPr>
        <w:spacing w:after="0" w:line="240" w:lineRule="auto"/>
        <w:jc w:val="center"/>
        <w:rPr>
          <w:rFonts w:asciiTheme="minorHAnsi" w:hAnsiTheme="minorHAnsi" w:cstheme="minorHAnsi"/>
          <w:b/>
          <w:i/>
          <w:sz w:val="26"/>
          <w:szCs w:val="24"/>
        </w:rPr>
      </w:pPr>
      <w:r w:rsidRPr="008846A1">
        <w:rPr>
          <w:rFonts w:asciiTheme="minorHAnsi" w:hAnsiTheme="minorHAnsi" w:cstheme="minorHAnsi"/>
          <w:b/>
          <w:i/>
          <w:sz w:val="26"/>
          <w:szCs w:val="24"/>
        </w:rPr>
        <w:t>Part 5: Declaration</w:t>
      </w:r>
    </w:p>
    <w:p w14:paraId="423D336E" w14:textId="6367F5D9" w:rsidR="006D1FA7" w:rsidRPr="00C1446A" w:rsidRDefault="006D1FA7" w:rsidP="00D92BA4">
      <w:pPr>
        <w:spacing w:after="0" w:line="240" w:lineRule="auto"/>
        <w:jc w:val="both"/>
        <w:rPr>
          <w:rFonts w:asciiTheme="minorHAnsi" w:hAnsiTheme="minorHAnsi" w:cstheme="minorHAnsi"/>
          <w:sz w:val="26"/>
          <w:szCs w:val="24"/>
        </w:rPr>
      </w:pPr>
      <w:r w:rsidRPr="00C1446A">
        <w:rPr>
          <w:rFonts w:asciiTheme="minorHAnsi" w:hAnsiTheme="minorHAnsi" w:cstheme="minorHAnsi"/>
          <w:sz w:val="26"/>
          <w:szCs w:val="24"/>
        </w:rPr>
        <w:t>The declaration must be signed by yourself and dated.</w:t>
      </w:r>
      <w:r w:rsidR="006A206B" w:rsidRPr="00C1446A">
        <w:rPr>
          <w:rFonts w:asciiTheme="minorHAnsi" w:hAnsiTheme="minorHAnsi" w:cstheme="minorHAnsi"/>
          <w:sz w:val="26"/>
          <w:szCs w:val="24"/>
        </w:rPr>
        <w:t xml:space="preserve"> </w:t>
      </w:r>
      <w:r w:rsidR="001C08D4" w:rsidRPr="00C1446A">
        <w:rPr>
          <w:rFonts w:asciiTheme="minorHAnsi" w:hAnsiTheme="minorHAnsi" w:cstheme="minorHAnsi"/>
          <w:sz w:val="26"/>
          <w:szCs w:val="26"/>
        </w:rPr>
        <w:t>Any person who, for the purposes of obtaining a licence under the Wildlife Acts 1976 to 2018</w:t>
      </w:r>
      <w:r w:rsidR="00D92BA4">
        <w:rPr>
          <w:rFonts w:asciiTheme="minorHAnsi" w:hAnsiTheme="minorHAnsi" w:cstheme="minorHAnsi"/>
          <w:sz w:val="26"/>
          <w:szCs w:val="26"/>
        </w:rPr>
        <w:t>,</w:t>
      </w:r>
      <w:r w:rsidR="001C08D4" w:rsidRPr="00C1446A">
        <w:rPr>
          <w:rFonts w:asciiTheme="minorHAnsi" w:hAnsiTheme="minorHAnsi" w:cstheme="minorHAnsi"/>
          <w:sz w:val="26"/>
          <w:szCs w:val="26"/>
        </w:rPr>
        <w:t xml:space="preserve"> makes any statement or gives information which they know to be false shall be guilty of an offence. Penalties, on conviction include fines and forfeiture of firearms.</w:t>
      </w:r>
      <w:r w:rsidR="00E8594F" w:rsidRPr="00C1446A">
        <w:rPr>
          <w:rFonts w:asciiTheme="minorHAnsi" w:hAnsiTheme="minorHAnsi" w:cstheme="minorHAnsi"/>
          <w:sz w:val="26"/>
          <w:szCs w:val="26"/>
        </w:rPr>
        <w:t xml:space="preserve"> </w:t>
      </w:r>
    </w:p>
    <w:p w14:paraId="603B1365" w14:textId="77777777" w:rsidR="00A1034D" w:rsidRPr="00C1446A" w:rsidRDefault="00A1034D" w:rsidP="00D92BA4">
      <w:pPr>
        <w:spacing w:after="0" w:line="240" w:lineRule="auto"/>
        <w:jc w:val="both"/>
        <w:rPr>
          <w:rFonts w:asciiTheme="minorHAnsi" w:hAnsiTheme="minorHAnsi" w:cstheme="minorHAnsi"/>
          <w:b/>
          <w:sz w:val="26"/>
          <w:szCs w:val="24"/>
          <w:u w:val="single"/>
        </w:rPr>
      </w:pPr>
    </w:p>
    <w:p w14:paraId="0DE8ED5B" w14:textId="77777777" w:rsidR="006D1FA7" w:rsidRPr="00C1446A" w:rsidRDefault="006D1FA7" w:rsidP="00D92BA4">
      <w:pPr>
        <w:spacing w:after="0" w:line="240" w:lineRule="auto"/>
        <w:jc w:val="both"/>
        <w:rPr>
          <w:rFonts w:asciiTheme="minorHAnsi" w:hAnsiTheme="minorHAnsi" w:cstheme="minorHAnsi"/>
          <w:b/>
          <w:sz w:val="26"/>
          <w:szCs w:val="24"/>
          <w:u w:val="single"/>
        </w:rPr>
      </w:pPr>
      <w:r w:rsidRPr="00C1446A">
        <w:rPr>
          <w:rFonts w:asciiTheme="minorHAnsi" w:hAnsiTheme="minorHAnsi" w:cstheme="minorHAnsi"/>
          <w:b/>
          <w:sz w:val="26"/>
          <w:szCs w:val="24"/>
          <w:u w:val="single"/>
        </w:rPr>
        <w:t>Checklist:</w:t>
      </w:r>
    </w:p>
    <w:p w14:paraId="0988887A" w14:textId="5E095ED4" w:rsidR="00A1034D" w:rsidRPr="00D92BA4" w:rsidRDefault="006D1FA7" w:rsidP="00D92BA4">
      <w:pPr>
        <w:pStyle w:val="ListParagraph"/>
        <w:numPr>
          <w:ilvl w:val="0"/>
          <w:numId w:val="6"/>
        </w:numPr>
        <w:spacing w:after="0" w:line="240" w:lineRule="auto"/>
        <w:ind w:left="714" w:hanging="357"/>
        <w:contextualSpacing w:val="0"/>
        <w:jc w:val="both"/>
        <w:rPr>
          <w:rFonts w:asciiTheme="minorHAnsi" w:hAnsiTheme="minorHAnsi" w:cstheme="minorHAnsi"/>
          <w:sz w:val="24"/>
        </w:rPr>
      </w:pPr>
      <w:r w:rsidRPr="00C1446A">
        <w:rPr>
          <w:rFonts w:asciiTheme="minorHAnsi" w:hAnsiTheme="minorHAnsi" w:cstheme="minorHAnsi"/>
          <w:sz w:val="26"/>
        </w:rPr>
        <w:t>All personal details filled in</w:t>
      </w:r>
      <w:r w:rsidR="00D92BA4">
        <w:rPr>
          <w:rFonts w:asciiTheme="minorHAnsi" w:hAnsiTheme="minorHAnsi" w:cstheme="minorHAnsi"/>
          <w:sz w:val="26"/>
        </w:rPr>
        <w:t>, including valid email address</w:t>
      </w:r>
      <w:r w:rsidRPr="00C1446A">
        <w:rPr>
          <w:rFonts w:asciiTheme="minorHAnsi" w:hAnsiTheme="minorHAnsi" w:cstheme="minorHAnsi"/>
          <w:sz w:val="26"/>
        </w:rPr>
        <w:tab/>
      </w:r>
      <w:r w:rsidR="00246DF1" w:rsidRPr="00C1446A">
        <w:rPr>
          <w:rFonts w:asciiTheme="minorHAnsi" w:hAnsiTheme="minorHAnsi" w:cstheme="minorHAnsi"/>
          <w:sz w:val="26"/>
        </w:rPr>
        <w:tab/>
      </w:r>
      <w:r w:rsidRPr="00D92BA4">
        <w:rPr>
          <w:rFonts w:asciiTheme="minorHAnsi" w:hAnsiTheme="minorHAnsi" w:cstheme="minorHAnsi"/>
        </w:rPr>
        <w:sym w:font="Wingdings" w:char="F06F"/>
      </w:r>
      <w:r w:rsidRPr="00D92BA4">
        <w:rPr>
          <w:rFonts w:asciiTheme="minorHAnsi" w:hAnsiTheme="minorHAnsi" w:cstheme="minorHAnsi"/>
          <w:sz w:val="24"/>
        </w:rPr>
        <w:tab/>
      </w:r>
    </w:p>
    <w:p w14:paraId="19C24228" w14:textId="2887DDF5" w:rsidR="006D1FA7" w:rsidRPr="00D92BA4" w:rsidRDefault="00A1034D" w:rsidP="00D92BA4">
      <w:pPr>
        <w:pStyle w:val="ListParagraph"/>
        <w:numPr>
          <w:ilvl w:val="0"/>
          <w:numId w:val="6"/>
        </w:numPr>
        <w:spacing w:after="0" w:line="240" w:lineRule="auto"/>
        <w:ind w:left="714" w:hanging="357"/>
        <w:contextualSpacing w:val="0"/>
        <w:jc w:val="both"/>
        <w:rPr>
          <w:rFonts w:asciiTheme="minorHAnsi" w:hAnsiTheme="minorHAnsi" w:cstheme="minorHAnsi"/>
          <w:sz w:val="24"/>
        </w:rPr>
      </w:pPr>
      <w:r w:rsidRPr="00D92BA4">
        <w:rPr>
          <w:rFonts w:asciiTheme="minorHAnsi" w:hAnsiTheme="minorHAnsi" w:cstheme="minorHAnsi"/>
          <w:sz w:val="26"/>
          <w:szCs w:val="26"/>
        </w:rPr>
        <w:t>Land details complete</w:t>
      </w:r>
      <w:r w:rsidR="00D92BA4">
        <w:rPr>
          <w:rFonts w:asciiTheme="minorHAnsi" w:hAnsiTheme="minorHAnsi" w:cstheme="minorHAnsi"/>
          <w:sz w:val="26"/>
          <w:szCs w:val="26"/>
        </w:rPr>
        <w:t>d</w:t>
      </w:r>
      <w:r w:rsidR="006D1FA7" w:rsidRPr="00D92BA4">
        <w:rPr>
          <w:rFonts w:asciiTheme="minorHAnsi" w:hAnsiTheme="minorHAnsi" w:cstheme="minorHAnsi"/>
          <w:sz w:val="26"/>
          <w:szCs w:val="26"/>
        </w:rPr>
        <w:tab/>
      </w:r>
      <w:r w:rsidR="006D1FA7" w:rsidRPr="00D92BA4">
        <w:rPr>
          <w:rFonts w:asciiTheme="minorHAnsi" w:hAnsiTheme="minorHAnsi" w:cstheme="minorHAnsi"/>
          <w:sz w:val="24"/>
        </w:rPr>
        <w:tab/>
      </w:r>
      <w:r w:rsidRPr="00D92BA4">
        <w:rPr>
          <w:rFonts w:asciiTheme="minorHAnsi" w:hAnsiTheme="minorHAnsi" w:cstheme="minorHAnsi"/>
          <w:sz w:val="24"/>
        </w:rPr>
        <w:tab/>
      </w:r>
      <w:r w:rsidRPr="00D92BA4">
        <w:rPr>
          <w:rFonts w:asciiTheme="minorHAnsi" w:hAnsiTheme="minorHAnsi" w:cstheme="minorHAnsi"/>
          <w:sz w:val="24"/>
        </w:rPr>
        <w:tab/>
      </w:r>
      <w:r w:rsidRPr="00D92BA4">
        <w:rPr>
          <w:rFonts w:asciiTheme="minorHAnsi" w:hAnsiTheme="minorHAnsi" w:cstheme="minorHAnsi"/>
          <w:sz w:val="24"/>
        </w:rPr>
        <w:tab/>
      </w:r>
      <w:r w:rsidRPr="00D92BA4">
        <w:rPr>
          <w:rFonts w:asciiTheme="minorHAnsi" w:hAnsiTheme="minorHAnsi" w:cstheme="minorHAnsi"/>
          <w:sz w:val="24"/>
        </w:rPr>
        <w:tab/>
      </w:r>
      <w:r w:rsidRPr="00D92BA4">
        <w:rPr>
          <w:rFonts w:asciiTheme="minorHAnsi" w:hAnsiTheme="minorHAnsi" w:cstheme="minorHAnsi"/>
          <w:sz w:val="24"/>
        </w:rPr>
        <w:tab/>
      </w:r>
      <w:r w:rsidRPr="00D92BA4">
        <w:rPr>
          <w:rFonts w:asciiTheme="minorHAnsi" w:hAnsiTheme="minorHAnsi" w:cstheme="minorHAnsi"/>
        </w:rPr>
        <w:sym w:font="Wingdings" w:char="F06F"/>
      </w:r>
    </w:p>
    <w:p w14:paraId="4C70B06D" w14:textId="7F5AD75E" w:rsidR="006D1FA7" w:rsidRPr="00D92BA4" w:rsidRDefault="006D1FA7" w:rsidP="00D92BA4">
      <w:pPr>
        <w:pStyle w:val="ListParagraph"/>
        <w:numPr>
          <w:ilvl w:val="0"/>
          <w:numId w:val="6"/>
        </w:numPr>
        <w:spacing w:after="0" w:line="240" w:lineRule="auto"/>
        <w:ind w:left="714" w:hanging="357"/>
        <w:contextualSpacing w:val="0"/>
        <w:jc w:val="both"/>
        <w:rPr>
          <w:rFonts w:asciiTheme="minorHAnsi" w:hAnsiTheme="minorHAnsi" w:cstheme="minorHAnsi"/>
          <w:sz w:val="26"/>
        </w:rPr>
      </w:pPr>
      <w:r w:rsidRPr="00D92BA4">
        <w:rPr>
          <w:rFonts w:asciiTheme="minorHAnsi" w:hAnsiTheme="minorHAnsi" w:cstheme="minorHAnsi"/>
          <w:sz w:val="26"/>
        </w:rPr>
        <w:t>Firearm details complete</w:t>
      </w:r>
      <w:r w:rsidR="00D92BA4">
        <w:rPr>
          <w:rFonts w:asciiTheme="minorHAnsi" w:hAnsiTheme="minorHAnsi" w:cstheme="minorHAnsi"/>
          <w:sz w:val="26"/>
        </w:rPr>
        <w:t>d</w:t>
      </w:r>
      <w:r w:rsidRPr="00D92BA4">
        <w:rPr>
          <w:rFonts w:asciiTheme="minorHAnsi" w:hAnsiTheme="minorHAnsi" w:cstheme="minorHAnsi"/>
          <w:sz w:val="26"/>
        </w:rPr>
        <w:tab/>
      </w:r>
      <w:r w:rsidRPr="00D92BA4">
        <w:rPr>
          <w:rFonts w:asciiTheme="minorHAnsi" w:hAnsiTheme="minorHAnsi" w:cstheme="minorHAnsi"/>
          <w:sz w:val="26"/>
        </w:rPr>
        <w:tab/>
      </w:r>
      <w:r w:rsidRPr="00D92BA4">
        <w:rPr>
          <w:rFonts w:asciiTheme="minorHAnsi" w:hAnsiTheme="minorHAnsi" w:cstheme="minorHAnsi"/>
          <w:sz w:val="26"/>
        </w:rPr>
        <w:tab/>
      </w:r>
      <w:r w:rsidR="00365989" w:rsidRPr="00D92BA4">
        <w:rPr>
          <w:rFonts w:asciiTheme="minorHAnsi" w:hAnsiTheme="minorHAnsi" w:cstheme="minorHAnsi"/>
          <w:sz w:val="26"/>
        </w:rPr>
        <w:tab/>
      </w:r>
      <w:r w:rsidRPr="00D92BA4">
        <w:rPr>
          <w:rFonts w:asciiTheme="minorHAnsi" w:hAnsiTheme="minorHAnsi" w:cstheme="minorHAnsi"/>
          <w:sz w:val="26"/>
        </w:rPr>
        <w:tab/>
      </w:r>
      <w:r w:rsidRPr="00D92BA4">
        <w:rPr>
          <w:rFonts w:asciiTheme="minorHAnsi" w:hAnsiTheme="minorHAnsi" w:cstheme="minorHAnsi"/>
          <w:sz w:val="26"/>
        </w:rPr>
        <w:tab/>
      </w:r>
      <w:r w:rsidR="00246DF1" w:rsidRPr="00D92BA4">
        <w:rPr>
          <w:rFonts w:asciiTheme="minorHAnsi" w:hAnsiTheme="minorHAnsi" w:cstheme="minorHAnsi"/>
          <w:sz w:val="26"/>
        </w:rPr>
        <w:tab/>
      </w:r>
      <w:r w:rsidRPr="00D92BA4">
        <w:rPr>
          <w:rFonts w:asciiTheme="minorHAnsi" w:hAnsiTheme="minorHAnsi" w:cstheme="minorHAnsi"/>
        </w:rPr>
        <w:sym w:font="Wingdings" w:char="F06F"/>
      </w:r>
    </w:p>
    <w:p w14:paraId="1A2D32C5" w14:textId="05EBDC46" w:rsidR="006D1FA7" w:rsidRPr="00D92BA4" w:rsidRDefault="006D1FA7" w:rsidP="00D92BA4">
      <w:pPr>
        <w:pStyle w:val="ListParagraph"/>
        <w:numPr>
          <w:ilvl w:val="0"/>
          <w:numId w:val="6"/>
        </w:numPr>
        <w:spacing w:after="0" w:line="240" w:lineRule="auto"/>
        <w:ind w:left="714" w:hanging="357"/>
        <w:contextualSpacing w:val="0"/>
        <w:jc w:val="both"/>
        <w:rPr>
          <w:rFonts w:asciiTheme="minorHAnsi" w:hAnsiTheme="minorHAnsi" w:cstheme="minorHAnsi"/>
        </w:rPr>
      </w:pPr>
      <w:r w:rsidRPr="00D92BA4">
        <w:rPr>
          <w:rFonts w:asciiTheme="minorHAnsi" w:hAnsiTheme="minorHAnsi" w:cstheme="minorHAnsi"/>
          <w:sz w:val="26"/>
        </w:rPr>
        <w:t>Returns for previous seasons completed (if applicable)</w:t>
      </w:r>
      <w:r w:rsidRPr="00D92BA4">
        <w:rPr>
          <w:rFonts w:asciiTheme="minorHAnsi" w:hAnsiTheme="minorHAnsi" w:cstheme="minorHAnsi"/>
          <w:sz w:val="26"/>
        </w:rPr>
        <w:tab/>
      </w:r>
      <w:r w:rsidR="00246DF1" w:rsidRPr="00D92BA4">
        <w:rPr>
          <w:rFonts w:asciiTheme="minorHAnsi" w:hAnsiTheme="minorHAnsi" w:cstheme="minorHAnsi"/>
          <w:sz w:val="26"/>
        </w:rPr>
        <w:tab/>
      </w:r>
      <w:r w:rsidR="006A206B" w:rsidRPr="00D92BA4">
        <w:rPr>
          <w:rFonts w:asciiTheme="minorHAnsi" w:hAnsiTheme="minorHAnsi" w:cstheme="minorHAnsi"/>
          <w:sz w:val="26"/>
        </w:rPr>
        <w:tab/>
      </w:r>
      <w:r w:rsidRPr="00D92BA4">
        <w:rPr>
          <w:rFonts w:asciiTheme="minorHAnsi" w:hAnsiTheme="minorHAnsi" w:cstheme="minorHAnsi"/>
        </w:rPr>
        <w:sym w:font="Wingdings" w:char="F06F"/>
      </w:r>
    </w:p>
    <w:p w14:paraId="66DF91EC" w14:textId="446E1A6F" w:rsidR="00824268" w:rsidRPr="00D92BA4" w:rsidRDefault="00824268" w:rsidP="00D92BA4">
      <w:pPr>
        <w:pStyle w:val="ListParagraph"/>
        <w:numPr>
          <w:ilvl w:val="0"/>
          <w:numId w:val="6"/>
        </w:numPr>
        <w:spacing w:after="0" w:line="240" w:lineRule="auto"/>
        <w:ind w:left="714" w:hanging="357"/>
        <w:contextualSpacing w:val="0"/>
        <w:jc w:val="both"/>
        <w:rPr>
          <w:rFonts w:asciiTheme="minorHAnsi" w:hAnsiTheme="minorHAnsi" w:cstheme="minorHAnsi"/>
          <w:sz w:val="26"/>
        </w:rPr>
      </w:pPr>
      <w:r w:rsidRPr="00D92BA4">
        <w:rPr>
          <w:rFonts w:asciiTheme="minorHAnsi" w:hAnsiTheme="minorHAnsi" w:cstheme="minorHAnsi"/>
          <w:sz w:val="26"/>
        </w:rPr>
        <w:t>Copy European Firearms Pass attached (if applicable)</w:t>
      </w:r>
      <w:r w:rsidRPr="00D92BA4">
        <w:rPr>
          <w:rFonts w:asciiTheme="minorHAnsi" w:hAnsiTheme="minorHAnsi" w:cstheme="minorHAnsi"/>
          <w:sz w:val="26"/>
        </w:rPr>
        <w:tab/>
      </w:r>
      <w:r w:rsidRPr="00D92BA4">
        <w:rPr>
          <w:rFonts w:asciiTheme="minorHAnsi" w:hAnsiTheme="minorHAnsi" w:cstheme="minorHAnsi"/>
          <w:sz w:val="26"/>
        </w:rPr>
        <w:tab/>
      </w:r>
      <w:r w:rsidR="006A206B" w:rsidRPr="00D92BA4">
        <w:rPr>
          <w:rFonts w:asciiTheme="minorHAnsi" w:hAnsiTheme="minorHAnsi" w:cstheme="minorHAnsi"/>
          <w:sz w:val="26"/>
        </w:rPr>
        <w:tab/>
      </w:r>
      <w:r w:rsidRPr="00D92BA4">
        <w:rPr>
          <w:rFonts w:asciiTheme="minorHAnsi" w:hAnsiTheme="minorHAnsi" w:cstheme="minorHAnsi"/>
        </w:rPr>
        <w:sym w:font="Wingdings" w:char="F06F"/>
      </w:r>
    </w:p>
    <w:p w14:paraId="019F091B" w14:textId="05ECD067" w:rsidR="00EB1876" w:rsidRPr="00EB1876" w:rsidRDefault="00EB1876" w:rsidP="00D92BA4">
      <w:pPr>
        <w:pStyle w:val="ListParagraph"/>
        <w:numPr>
          <w:ilvl w:val="0"/>
          <w:numId w:val="6"/>
        </w:numPr>
        <w:spacing w:after="0" w:line="240" w:lineRule="auto"/>
        <w:ind w:left="714" w:hanging="357"/>
        <w:contextualSpacing w:val="0"/>
        <w:jc w:val="both"/>
        <w:rPr>
          <w:rFonts w:asciiTheme="minorHAnsi" w:hAnsiTheme="minorHAnsi" w:cstheme="minorHAnsi"/>
          <w:sz w:val="24"/>
        </w:rPr>
      </w:pPr>
      <w:r w:rsidRPr="00EB1876">
        <w:rPr>
          <w:rFonts w:asciiTheme="minorHAnsi" w:hAnsiTheme="minorHAnsi" w:cstheme="minorHAnsi"/>
          <w:sz w:val="24"/>
          <w:szCs w:val="24"/>
        </w:rPr>
        <w:t>Certificate of Training if first time applicant</w:t>
      </w:r>
      <w:r>
        <w:rPr>
          <w:rFonts w:asciiTheme="minorHAnsi" w:hAnsiTheme="minorHAnsi" w:cstheme="minorHAnsi"/>
          <w:sz w:val="26"/>
        </w:rPr>
        <w:tab/>
      </w:r>
      <w:r w:rsidR="00BC4BF2">
        <w:rPr>
          <w:rFonts w:asciiTheme="minorHAnsi" w:hAnsiTheme="minorHAnsi" w:cstheme="minorHAnsi"/>
          <w:sz w:val="26"/>
        </w:rPr>
        <w:tab/>
      </w:r>
      <w:r w:rsidR="00BC4BF2">
        <w:rPr>
          <w:rFonts w:asciiTheme="minorHAnsi" w:hAnsiTheme="minorHAnsi" w:cstheme="minorHAnsi"/>
          <w:sz w:val="26"/>
        </w:rPr>
        <w:tab/>
      </w:r>
      <w:r w:rsidR="00BC4BF2">
        <w:rPr>
          <w:rFonts w:asciiTheme="minorHAnsi" w:hAnsiTheme="minorHAnsi" w:cstheme="minorHAnsi"/>
          <w:sz w:val="26"/>
        </w:rPr>
        <w:tab/>
      </w:r>
      <w:r w:rsidR="00BC4BF2">
        <w:rPr>
          <w:rFonts w:asciiTheme="minorHAnsi" w:hAnsiTheme="minorHAnsi" w:cstheme="minorHAnsi"/>
          <w:sz w:val="26"/>
        </w:rPr>
        <w:tab/>
      </w:r>
      <w:r w:rsidRPr="00D92BA4">
        <w:rPr>
          <w:rFonts w:asciiTheme="minorHAnsi" w:hAnsiTheme="minorHAnsi" w:cstheme="minorHAnsi"/>
        </w:rPr>
        <w:sym w:font="Wingdings" w:char="F06F"/>
      </w:r>
    </w:p>
    <w:p w14:paraId="33F7D514" w14:textId="013B704D" w:rsidR="00DD2C1F" w:rsidRPr="00DD2C1F" w:rsidRDefault="006D1FA7" w:rsidP="00D92BA4">
      <w:pPr>
        <w:pStyle w:val="ListParagraph"/>
        <w:numPr>
          <w:ilvl w:val="0"/>
          <w:numId w:val="6"/>
        </w:numPr>
        <w:spacing w:after="0" w:line="240" w:lineRule="auto"/>
        <w:ind w:left="714" w:hanging="357"/>
        <w:contextualSpacing w:val="0"/>
        <w:jc w:val="both"/>
        <w:rPr>
          <w:rFonts w:asciiTheme="minorHAnsi" w:hAnsiTheme="minorHAnsi" w:cstheme="minorHAnsi"/>
          <w:sz w:val="24"/>
        </w:rPr>
      </w:pPr>
      <w:r w:rsidRPr="00D92BA4">
        <w:rPr>
          <w:rFonts w:asciiTheme="minorHAnsi" w:hAnsiTheme="minorHAnsi" w:cstheme="minorHAnsi"/>
          <w:sz w:val="26"/>
        </w:rPr>
        <w:t>Declar</w:t>
      </w:r>
      <w:r w:rsidR="00601EA4" w:rsidRPr="00D92BA4">
        <w:rPr>
          <w:rFonts w:asciiTheme="minorHAnsi" w:hAnsiTheme="minorHAnsi" w:cstheme="minorHAnsi"/>
          <w:sz w:val="26"/>
        </w:rPr>
        <w:t xml:space="preserve">ation, signed &amp; dated </w:t>
      </w:r>
      <w:r w:rsidR="00EB1876">
        <w:rPr>
          <w:rFonts w:asciiTheme="minorHAnsi" w:hAnsiTheme="minorHAnsi" w:cstheme="minorHAnsi"/>
          <w:sz w:val="26"/>
        </w:rPr>
        <w:tab/>
      </w:r>
      <w:r w:rsidR="00DD2C1F">
        <w:rPr>
          <w:rFonts w:asciiTheme="minorHAnsi" w:hAnsiTheme="minorHAnsi" w:cstheme="minorHAnsi"/>
          <w:sz w:val="26"/>
        </w:rPr>
        <w:tab/>
      </w:r>
      <w:r w:rsidR="00DD2C1F">
        <w:rPr>
          <w:rFonts w:asciiTheme="minorHAnsi" w:hAnsiTheme="minorHAnsi" w:cstheme="minorHAnsi"/>
          <w:sz w:val="26"/>
        </w:rPr>
        <w:tab/>
      </w:r>
      <w:r w:rsidR="00DD2C1F">
        <w:rPr>
          <w:rFonts w:asciiTheme="minorHAnsi" w:hAnsiTheme="minorHAnsi" w:cstheme="minorHAnsi"/>
          <w:sz w:val="26"/>
        </w:rPr>
        <w:tab/>
      </w:r>
      <w:r w:rsidR="00DD2C1F">
        <w:rPr>
          <w:rFonts w:asciiTheme="minorHAnsi" w:hAnsiTheme="minorHAnsi" w:cstheme="minorHAnsi"/>
          <w:sz w:val="26"/>
        </w:rPr>
        <w:tab/>
      </w:r>
      <w:r w:rsidR="00DD2C1F">
        <w:rPr>
          <w:rFonts w:asciiTheme="minorHAnsi" w:hAnsiTheme="minorHAnsi" w:cstheme="minorHAnsi"/>
          <w:sz w:val="26"/>
        </w:rPr>
        <w:tab/>
      </w:r>
      <w:r w:rsidR="00DD2C1F" w:rsidRPr="00D92BA4">
        <w:rPr>
          <w:rFonts w:asciiTheme="minorHAnsi" w:hAnsiTheme="minorHAnsi" w:cstheme="minorHAnsi"/>
        </w:rPr>
        <w:sym w:font="Wingdings" w:char="F06F"/>
      </w:r>
    </w:p>
    <w:p w14:paraId="53017BFE" w14:textId="2149A280" w:rsidR="006D1FA7" w:rsidRPr="00D92BA4" w:rsidRDefault="006D1FA7" w:rsidP="00EB1876">
      <w:pPr>
        <w:pStyle w:val="ListParagraph"/>
        <w:spacing w:after="0" w:line="240" w:lineRule="auto"/>
        <w:ind w:left="714"/>
        <w:contextualSpacing w:val="0"/>
        <w:jc w:val="both"/>
        <w:rPr>
          <w:rFonts w:asciiTheme="minorHAnsi" w:hAnsiTheme="minorHAnsi" w:cstheme="minorHAnsi"/>
          <w:sz w:val="24"/>
        </w:rPr>
      </w:pPr>
    </w:p>
    <w:p w14:paraId="1B519F6B" w14:textId="1C9B6390" w:rsidR="00A1034D" w:rsidRDefault="00A1034D" w:rsidP="00D92BA4">
      <w:pPr>
        <w:spacing w:after="0" w:line="240" w:lineRule="auto"/>
        <w:jc w:val="both"/>
        <w:rPr>
          <w:rFonts w:asciiTheme="minorHAnsi" w:hAnsiTheme="minorHAnsi" w:cstheme="minorHAnsi"/>
          <w:sz w:val="26"/>
          <w:szCs w:val="26"/>
        </w:rPr>
      </w:pPr>
      <w:r w:rsidRPr="00D92BA4">
        <w:rPr>
          <w:rFonts w:asciiTheme="minorHAnsi" w:hAnsiTheme="minorHAnsi" w:cstheme="minorHAnsi"/>
          <w:sz w:val="26"/>
          <w:szCs w:val="26"/>
        </w:rPr>
        <w:t xml:space="preserve">When </w:t>
      </w:r>
      <w:r w:rsidR="008846A1">
        <w:rPr>
          <w:rFonts w:asciiTheme="minorHAnsi" w:hAnsiTheme="minorHAnsi" w:cstheme="minorHAnsi"/>
          <w:sz w:val="26"/>
          <w:szCs w:val="26"/>
        </w:rPr>
        <w:t xml:space="preserve">the </w:t>
      </w:r>
      <w:r w:rsidRPr="00D92BA4">
        <w:rPr>
          <w:rFonts w:asciiTheme="minorHAnsi" w:hAnsiTheme="minorHAnsi" w:cstheme="minorHAnsi"/>
          <w:sz w:val="26"/>
          <w:szCs w:val="26"/>
        </w:rPr>
        <w:t xml:space="preserve">form and checklist </w:t>
      </w:r>
      <w:r w:rsidR="008846A1">
        <w:rPr>
          <w:rFonts w:asciiTheme="minorHAnsi" w:hAnsiTheme="minorHAnsi" w:cstheme="minorHAnsi"/>
          <w:sz w:val="26"/>
          <w:szCs w:val="26"/>
        </w:rPr>
        <w:t>are</w:t>
      </w:r>
      <w:r w:rsidRPr="00D92BA4">
        <w:rPr>
          <w:rFonts w:asciiTheme="minorHAnsi" w:hAnsiTheme="minorHAnsi" w:cstheme="minorHAnsi"/>
          <w:sz w:val="26"/>
          <w:szCs w:val="26"/>
        </w:rPr>
        <w:t xml:space="preserve"> completed</w:t>
      </w:r>
      <w:r w:rsidR="008846A1">
        <w:rPr>
          <w:rFonts w:asciiTheme="minorHAnsi" w:hAnsiTheme="minorHAnsi" w:cstheme="minorHAnsi"/>
          <w:sz w:val="26"/>
          <w:szCs w:val="26"/>
        </w:rPr>
        <w:t xml:space="preserve">, </w:t>
      </w:r>
      <w:r w:rsidRPr="00D92BA4">
        <w:rPr>
          <w:rFonts w:asciiTheme="minorHAnsi" w:hAnsiTheme="minorHAnsi" w:cstheme="minorHAnsi"/>
          <w:sz w:val="26"/>
          <w:szCs w:val="26"/>
        </w:rPr>
        <w:t xml:space="preserve">please return your application to the </w:t>
      </w:r>
      <w:r w:rsidR="008846A1">
        <w:rPr>
          <w:rFonts w:asciiTheme="minorHAnsi" w:hAnsiTheme="minorHAnsi" w:cstheme="minorHAnsi"/>
          <w:sz w:val="26"/>
          <w:szCs w:val="26"/>
        </w:rPr>
        <w:t xml:space="preserve">email </w:t>
      </w:r>
      <w:r w:rsidRPr="00D92BA4">
        <w:rPr>
          <w:rFonts w:asciiTheme="minorHAnsi" w:hAnsiTheme="minorHAnsi" w:cstheme="minorHAnsi"/>
          <w:sz w:val="26"/>
          <w:szCs w:val="26"/>
        </w:rPr>
        <w:t>address/ address below as soon as possible.</w:t>
      </w:r>
      <w:r w:rsidR="00D30A96" w:rsidRPr="00D92BA4">
        <w:rPr>
          <w:rFonts w:asciiTheme="minorHAnsi" w:hAnsiTheme="minorHAnsi" w:cstheme="minorHAnsi"/>
          <w:sz w:val="26"/>
          <w:szCs w:val="26"/>
        </w:rPr>
        <w:t xml:space="preserve"> </w:t>
      </w:r>
    </w:p>
    <w:p w14:paraId="70126926" w14:textId="77777777" w:rsidR="00D92BA4" w:rsidRPr="00D92BA4" w:rsidRDefault="00D92BA4" w:rsidP="00D92BA4">
      <w:pPr>
        <w:spacing w:after="0" w:line="240" w:lineRule="auto"/>
        <w:jc w:val="both"/>
        <w:rPr>
          <w:rFonts w:asciiTheme="minorHAnsi" w:hAnsiTheme="minorHAnsi" w:cstheme="minorHAnsi"/>
          <w:sz w:val="26"/>
          <w:szCs w:val="26"/>
        </w:rPr>
      </w:pPr>
    </w:p>
    <w:p w14:paraId="255D7CBA" w14:textId="2607F028" w:rsidR="00A1034D" w:rsidRDefault="00A1034D" w:rsidP="00D92BA4">
      <w:pPr>
        <w:spacing w:after="0" w:line="240" w:lineRule="auto"/>
        <w:jc w:val="both"/>
        <w:rPr>
          <w:rFonts w:asciiTheme="minorHAnsi" w:hAnsiTheme="minorHAnsi" w:cstheme="minorHAnsi"/>
          <w:sz w:val="26"/>
          <w:szCs w:val="26"/>
        </w:rPr>
      </w:pPr>
      <w:r w:rsidRPr="00D92BA4">
        <w:rPr>
          <w:rFonts w:asciiTheme="minorHAnsi" w:hAnsiTheme="minorHAnsi" w:cstheme="minorHAnsi"/>
          <w:sz w:val="26"/>
          <w:szCs w:val="26"/>
        </w:rPr>
        <w:t xml:space="preserve">Please note – licences are only valid from </w:t>
      </w:r>
      <w:r w:rsidR="008E7F77">
        <w:rPr>
          <w:rFonts w:asciiTheme="minorHAnsi" w:hAnsiTheme="minorHAnsi" w:cstheme="minorHAnsi"/>
          <w:sz w:val="26"/>
          <w:szCs w:val="26"/>
        </w:rPr>
        <w:t>1 August</w:t>
      </w:r>
      <w:r w:rsidR="00CC2729">
        <w:rPr>
          <w:rFonts w:asciiTheme="minorHAnsi" w:hAnsiTheme="minorHAnsi" w:cstheme="minorHAnsi"/>
          <w:sz w:val="26"/>
          <w:szCs w:val="26"/>
        </w:rPr>
        <w:t xml:space="preserve"> 2024</w:t>
      </w:r>
      <w:r w:rsidRPr="00D92BA4">
        <w:rPr>
          <w:rFonts w:asciiTheme="minorHAnsi" w:hAnsiTheme="minorHAnsi" w:cstheme="minorHAnsi"/>
          <w:sz w:val="26"/>
          <w:szCs w:val="26"/>
        </w:rPr>
        <w:t xml:space="preserve">. </w:t>
      </w:r>
    </w:p>
    <w:p w14:paraId="5737CC63" w14:textId="77777777" w:rsidR="00D63A1D" w:rsidRPr="00D92BA4" w:rsidRDefault="00D63A1D" w:rsidP="00D92BA4">
      <w:pPr>
        <w:spacing w:after="0" w:line="240" w:lineRule="auto"/>
        <w:jc w:val="both"/>
        <w:rPr>
          <w:rFonts w:asciiTheme="minorHAnsi" w:hAnsiTheme="minorHAnsi" w:cstheme="minorHAnsi"/>
          <w:sz w:val="26"/>
          <w:szCs w:val="26"/>
        </w:rPr>
      </w:pPr>
    </w:p>
    <w:p w14:paraId="33295487" w14:textId="493F5353" w:rsidR="00D92BA4" w:rsidRDefault="00A1034D" w:rsidP="00D92BA4">
      <w:pPr>
        <w:spacing w:after="0" w:line="240" w:lineRule="auto"/>
        <w:jc w:val="both"/>
        <w:rPr>
          <w:rFonts w:asciiTheme="minorHAnsi" w:hAnsiTheme="minorHAnsi" w:cstheme="minorHAnsi"/>
          <w:sz w:val="26"/>
          <w:szCs w:val="26"/>
        </w:rPr>
      </w:pPr>
      <w:r w:rsidRPr="00D92BA4">
        <w:rPr>
          <w:rFonts w:asciiTheme="minorHAnsi" w:hAnsiTheme="minorHAnsi" w:cstheme="minorHAnsi"/>
          <w:sz w:val="26"/>
          <w:szCs w:val="26"/>
        </w:rPr>
        <w:t xml:space="preserve">Applications will be processed in order of the date of receipt and </w:t>
      </w:r>
      <w:r w:rsidRPr="00D92BA4">
        <w:rPr>
          <w:rFonts w:asciiTheme="minorHAnsi" w:hAnsiTheme="minorHAnsi" w:cstheme="minorHAnsi"/>
          <w:b/>
          <w:sz w:val="26"/>
          <w:szCs w:val="26"/>
        </w:rPr>
        <w:t xml:space="preserve">incomplete applications will </w:t>
      </w:r>
      <w:r w:rsidR="00D30A96" w:rsidRPr="00D92BA4">
        <w:rPr>
          <w:rFonts w:asciiTheme="minorHAnsi" w:hAnsiTheme="minorHAnsi" w:cstheme="minorHAnsi"/>
          <w:b/>
          <w:sz w:val="26"/>
          <w:szCs w:val="26"/>
        </w:rPr>
        <w:t xml:space="preserve">be </w:t>
      </w:r>
      <w:r w:rsidRPr="00D92BA4">
        <w:rPr>
          <w:rFonts w:asciiTheme="minorHAnsi" w:hAnsiTheme="minorHAnsi" w:cstheme="minorHAnsi"/>
          <w:b/>
          <w:sz w:val="26"/>
          <w:szCs w:val="26"/>
        </w:rPr>
        <w:t>returned to you</w:t>
      </w:r>
      <w:r w:rsidR="00D92BA4">
        <w:rPr>
          <w:rFonts w:asciiTheme="minorHAnsi" w:hAnsiTheme="minorHAnsi" w:cstheme="minorHAnsi"/>
          <w:sz w:val="26"/>
          <w:szCs w:val="26"/>
        </w:rPr>
        <w:t xml:space="preserve"> e.g. no signature</w:t>
      </w:r>
      <w:r w:rsidR="00D63A1D">
        <w:rPr>
          <w:rFonts w:asciiTheme="minorHAnsi" w:hAnsiTheme="minorHAnsi" w:cstheme="minorHAnsi"/>
          <w:sz w:val="26"/>
          <w:szCs w:val="26"/>
        </w:rPr>
        <w:t xml:space="preserve"> (typed signed on emailed applications or wet signature on postal applications).</w:t>
      </w:r>
    </w:p>
    <w:p w14:paraId="34ED9952" w14:textId="77777777" w:rsidR="00D30A96" w:rsidRPr="00D92BA4" w:rsidRDefault="00D30A96" w:rsidP="00D92BA4">
      <w:pPr>
        <w:pStyle w:val="BodyText"/>
        <w:jc w:val="both"/>
        <w:rPr>
          <w:rFonts w:asciiTheme="minorHAnsi" w:hAnsiTheme="minorHAnsi" w:cstheme="minorHAnsi"/>
          <w:sz w:val="26"/>
          <w:szCs w:val="24"/>
        </w:rPr>
      </w:pPr>
    </w:p>
    <w:p w14:paraId="4FF4D0F8" w14:textId="330E6166" w:rsidR="006A206B" w:rsidRPr="00D92BA4" w:rsidRDefault="006A206B" w:rsidP="00D92BA4">
      <w:pPr>
        <w:pStyle w:val="BodyText"/>
        <w:jc w:val="both"/>
        <w:rPr>
          <w:rFonts w:asciiTheme="minorHAnsi" w:eastAsia="Calibri" w:hAnsiTheme="minorHAnsi" w:cstheme="minorHAnsi"/>
          <w:b w:val="0"/>
          <w:sz w:val="26"/>
          <w:szCs w:val="24"/>
          <w:lang w:val="en-IE"/>
        </w:rPr>
      </w:pPr>
      <w:r w:rsidRPr="00D92BA4">
        <w:rPr>
          <w:rFonts w:asciiTheme="minorHAnsi" w:hAnsiTheme="minorHAnsi" w:cstheme="minorHAnsi"/>
          <w:sz w:val="26"/>
          <w:szCs w:val="24"/>
        </w:rPr>
        <w:t xml:space="preserve">Email: </w:t>
      </w:r>
      <w:hyperlink r:id="rId7" w:history="1">
        <w:r w:rsidR="00DC3777" w:rsidRPr="00DB3859">
          <w:rPr>
            <w:rStyle w:val="Hyperlink"/>
            <w:rFonts w:asciiTheme="minorHAnsi" w:hAnsiTheme="minorHAnsi" w:cstheme="minorHAnsi"/>
            <w:sz w:val="24"/>
            <w:szCs w:val="24"/>
          </w:rPr>
          <w:t>deerlicences@npws.gov.ie</w:t>
        </w:r>
      </w:hyperlink>
      <w:r w:rsidRPr="00D92BA4">
        <w:rPr>
          <w:rFonts w:asciiTheme="minorHAnsi" w:hAnsiTheme="minorHAnsi" w:cstheme="minorHAnsi"/>
        </w:rPr>
        <w:t xml:space="preserve"> </w:t>
      </w:r>
      <w:r w:rsidRPr="00D92BA4">
        <w:rPr>
          <w:rFonts w:asciiTheme="minorHAnsi" w:eastAsia="Calibri" w:hAnsiTheme="minorHAnsi" w:cstheme="minorHAnsi"/>
          <w:b w:val="0"/>
          <w:sz w:val="26"/>
          <w:szCs w:val="24"/>
          <w:lang w:val="en-IE"/>
        </w:rPr>
        <w:t>Emailed forms must contain the applicant’s signature</w:t>
      </w:r>
      <w:r w:rsidR="008E7F77">
        <w:rPr>
          <w:rFonts w:asciiTheme="minorHAnsi" w:eastAsia="Calibri" w:hAnsiTheme="minorHAnsi" w:cstheme="minorHAnsi"/>
          <w:b w:val="0"/>
          <w:sz w:val="26"/>
          <w:szCs w:val="24"/>
          <w:lang w:val="en-IE"/>
        </w:rPr>
        <w:t>/electronic signature</w:t>
      </w:r>
      <w:r w:rsidRPr="00D92BA4">
        <w:rPr>
          <w:rFonts w:asciiTheme="minorHAnsi" w:eastAsia="Calibri" w:hAnsiTheme="minorHAnsi" w:cstheme="minorHAnsi"/>
          <w:b w:val="0"/>
          <w:sz w:val="26"/>
          <w:szCs w:val="24"/>
          <w:lang w:val="en-IE"/>
        </w:rPr>
        <w:t xml:space="preserve">. To avoid duplication, if you email your application form </w:t>
      </w:r>
      <w:r w:rsidR="008F25A5" w:rsidRPr="00EB1876">
        <w:rPr>
          <w:rFonts w:asciiTheme="minorHAnsi" w:eastAsia="Calibri" w:hAnsiTheme="minorHAnsi" w:cstheme="minorHAnsi"/>
          <w:sz w:val="26"/>
          <w:szCs w:val="24"/>
          <w:lang w:val="en-IE"/>
        </w:rPr>
        <w:t>do not</w:t>
      </w:r>
      <w:r w:rsidR="008F25A5">
        <w:rPr>
          <w:rFonts w:asciiTheme="minorHAnsi" w:eastAsia="Calibri" w:hAnsiTheme="minorHAnsi" w:cstheme="minorHAnsi"/>
          <w:b w:val="0"/>
          <w:sz w:val="26"/>
          <w:szCs w:val="24"/>
          <w:lang w:val="en-IE"/>
        </w:rPr>
        <w:t xml:space="preserve"> send them by </w:t>
      </w:r>
      <w:r w:rsidRPr="00D92BA4">
        <w:rPr>
          <w:rFonts w:asciiTheme="minorHAnsi" w:eastAsia="Calibri" w:hAnsiTheme="minorHAnsi" w:cstheme="minorHAnsi"/>
          <w:b w:val="0"/>
          <w:sz w:val="26"/>
          <w:szCs w:val="24"/>
          <w:lang w:val="en-IE"/>
        </w:rPr>
        <w:t xml:space="preserve">post </w:t>
      </w:r>
      <w:r w:rsidR="008F25A5">
        <w:rPr>
          <w:rFonts w:asciiTheme="minorHAnsi" w:eastAsia="Calibri" w:hAnsiTheme="minorHAnsi" w:cstheme="minorHAnsi"/>
          <w:b w:val="0"/>
          <w:sz w:val="26"/>
          <w:szCs w:val="24"/>
          <w:lang w:val="en-IE"/>
        </w:rPr>
        <w:t>as well</w:t>
      </w:r>
      <w:r w:rsidRPr="00D92BA4">
        <w:rPr>
          <w:rFonts w:asciiTheme="minorHAnsi" w:eastAsia="Calibri" w:hAnsiTheme="minorHAnsi" w:cstheme="minorHAnsi"/>
          <w:b w:val="0"/>
          <w:sz w:val="26"/>
          <w:szCs w:val="24"/>
          <w:lang w:val="en-IE"/>
        </w:rPr>
        <w:t>.</w:t>
      </w:r>
    </w:p>
    <w:p w14:paraId="606C95F6" w14:textId="77777777" w:rsidR="006D1FA7" w:rsidRPr="00D92BA4" w:rsidRDefault="006D1FA7" w:rsidP="008F25A5">
      <w:pPr>
        <w:spacing w:after="0" w:line="240" w:lineRule="auto"/>
        <w:rPr>
          <w:rFonts w:asciiTheme="minorHAnsi" w:hAnsiTheme="minorHAnsi" w:cstheme="minorHAnsi"/>
          <w:sz w:val="18"/>
          <w:szCs w:val="16"/>
        </w:rPr>
      </w:pPr>
    </w:p>
    <w:p w14:paraId="4E6ADBA4" w14:textId="77777777" w:rsidR="00D63A1D" w:rsidRDefault="00D63A1D" w:rsidP="008F25A5">
      <w:pPr>
        <w:spacing w:after="0" w:line="240" w:lineRule="auto"/>
        <w:rPr>
          <w:rFonts w:asciiTheme="minorHAnsi" w:hAnsiTheme="minorHAnsi" w:cstheme="minorHAnsi"/>
          <w:sz w:val="26"/>
          <w:szCs w:val="24"/>
        </w:rPr>
      </w:pPr>
    </w:p>
    <w:p w14:paraId="7AB48C1D" w14:textId="77777777" w:rsidR="00D63A1D" w:rsidRDefault="00D63A1D" w:rsidP="008F25A5">
      <w:pPr>
        <w:spacing w:after="0" w:line="240" w:lineRule="auto"/>
        <w:rPr>
          <w:rFonts w:asciiTheme="minorHAnsi" w:hAnsiTheme="minorHAnsi" w:cstheme="minorHAnsi"/>
          <w:sz w:val="26"/>
          <w:szCs w:val="24"/>
        </w:rPr>
      </w:pPr>
      <w:r w:rsidRPr="00D63A1D">
        <w:rPr>
          <w:rFonts w:asciiTheme="minorHAnsi" w:hAnsiTheme="minorHAnsi" w:cstheme="minorHAnsi"/>
          <w:b/>
          <w:sz w:val="26"/>
          <w:szCs w:val="24"/>
        </w:rPr>
        <w:t>Post:</w:t>
      </w:r>
      <w:r>
        <w:rPr>
          <w:rFonts w:asciiTheme="minorHAnsi" w:hAnsiTheme="minorHAnsi" w:cstheme="minorHAnsi"/>
          <w:sz w:val="26"/>
          <w:szCs w:val="24"/>
        </w:rPr>
        <w:t xml:space="preserve"> </w:t>
      </w:r>
    </w:p>
    <w:p w14:paraId="404C0F50" w14:textId="7B704119" w:rsidR="008F25A5" w:rsidRPr="00D92BA4" w:rsidRDefault="008F25A5" w:rsidP="008F25A5">
      <w:pPr>
        <w:spacing w:after="0" w:line="240" w:lineRule="auto"/>
        <w:rPr>
          <w:rFonts w:asciiTheme="minorHAnsi" w:hAnsiTheme="minorHAnsi" w:cstheme="minorHAnsi"/>
          <w:sz w:val="26"/>
          <w:szCs w:val="24"/>
        </w:rPr>
      </w:pPr>
      <w:r w:rsidRPr="00D92BA4">
        <w:rPr>
          <w:rFonts w:asciiTheme="minorHAnsi" w:hAnsiTheme="minorHAnsi" w:cstheme="minorHAnsi"/>
          <w:sz w:val="26"/>
          <w:szCs w:val="24"/>
        </w:rPr>
        <w:t>Wildlife Licensing Unit</w:t>
      </w:r>
    </w:p>
    <w:p w14:paraId="1788E0D3" w14:textId="77777777" w:rsidR="008F25A5" w:rsidRPr="00D92BA4" w:rsidRDefault="008F25A5" w:rsidP="008F25A5">
      <w:pPr>
        <w:spacing w:after="0" w:line="240" w:lineRule="auto"/>
        <w:rPr>
          <w:rFonts w:asciiTheme="minorHAnsi" w:hAnsiTheme="minorHAnsi" w:cstheme="minorHAnsi"/>
          <w:sz w:val="26"/>
          <w:szCs w:val="24"/>
        </w:rPr>
      </w:pPr>
      <w:r w:rsidRPr="00D92BA4">
        <w:rPr>
          <w:rFonts w:asciiTheme="minorHAnsi" w:hAnsiTheme="minorHAnsi" w:cstheme="minorHAnsi"/>
          <w:sz w:val="26"/>
          <w:szCs w:val="24"/>
        </w:rPr>
        <w:t>National Parks and Wildlife Service</w:t>
      </w:r>
    </w:p>
    <w:p w14:paraId="40C1F7E7" w14:textId="2226F0C2" w:rsidR="00F26A87" w:rsidRPr="00D92BA4" w:rsidRDefault="00F26A87" w:rsidP="008F25A5">
      <w:pPr>
        <w:spacing w:after="0" w:line="240" w:lineRule="auto"/>
        <w:rPr>
          <w:rFonts w:asciiTheme="minorHAnsi" w:hAnsiTheme="minorHAnsi" w:cstheme="minorHAnsi"/>
          <w:sz w:val="26"/>
          <w:szCs w:val="24"/>
        </w:rPr>
      </w:pPr>
      <w:r w:rsidRPr="00D92BA4">
        <w:rPr>
          <w:rFonts w:asciiTheme="minorHAnsi" w:hAnsiTheme="minorHAnsi" w:cstheme="minorHAnsi"/>
          <w:sz w:val="26"/>
          <w:szCs w:val="24"/>
        </w:rPr>
        <w:t xml:space="preserve">Department of </w:t>
      </w:r>
      <w:r w:rsidR="00FA5F60" w:rsidRPr="00D92BA4">
        <w:rPr>
          <w:rFonts w:asciiTheme="minorHAnsi" w:hAnsiTheme="minorHAnsi" w:cstheme="minorHAnsi"/>
          <w:sz w:val="26"/>
          <w:szCs w:val="24"/>
        </w:rPr>
        <w:t>Housing, Local Government and Heritage</w:t>
      </w:r>
    </w:p>
    <w:p w14:paraId="294E177F" w14:textId="4989436B" w:rsidR="00A10F98" w:rsidRPr="00D92BA4" w:rsidRDefault="00263B0F" w:rsidP="008F25A5">
      <w:pPr>
        <w:spacing w:after="0" w:line="240" w:lineRule="auto"/>
        <w:rPr>
          <w:rFonts w:asciiTheme="minorHAnsi" w:hAnsiTheme="minorHAnsi" w:cstheme="minorHAnsi"/>
          <w:sz w:val="26"/>
          <w:szCs w:val="24"/>
        </w:rPr>
      </w:pPr>
      <w:r w:rsidRPr="00D92BA4">
        <w:rPr>
          <w:rFonts w:asciiTheme="minorHAnsi" w:hAnsiTheme="minorHAnsi" w:cstheme="minorHAnsi"/>
          <w:sz w:val="26"/>
          <w:szCs w:val="24"/>
        </w:rPr>
        <w:t xml:space="preserve">90 </w:t>
      </w:r>
      <w:r w:rsidR="00AB487B" w:rsidRPr="00D92BA4">
        <w:rPr>
          <w:rFonts w:asciiTheme="minorHAnsi" w:hAnsiTheme="minorHAnsi" w:cstheme="minorHAnsi"/>
          <w:sz w:val="26"/>
          <w:szCs w:val="24"/>
        </w:rPr>
        <w:t>King Street North</w:t>
      </w:r>
      <w:r w:rsidRPr="00D92BA4">
        <w:rPr>
          <w:rFonts w:asciiTheme="minorHAnsi" w:hAnsiTheme="minorHAnsi" w:cstheme="minorHAnsi"/>
          <w:sz w:val="26"/>
          <w:szCs w:val="24"/>
        </w:rPr>
        <w:t xml:space="preserve">, </w:t>
      </w:r>
    </w:p>
    <w:p w14:paraId="15BCABC1" w14:textId="33E81E8E" w:rsidR="009224D3" w:rsidRPr="00D92BA4" w:rsidRDefault="00263B0F" w:rsidP="008F25A5">
      <w:pPr>
        <w:spacing w:after="0" w:line="240" w:lineRule="auto"/>
        <w:rPr>
          <w:rFonts w:asciiTheme="minorHAnsi" w:hAnsiTheme="minorHAnsi" w:cstheme="minorHAnsi"/>
          <w:sz w:val="26"/>
          <w:szCs w:val="24"/>
        </w:rPr>
      </w:pPr>
      <w:r w:rsidRPr="00D92BA4">
        <w:rPr>
          <w:rFonts w:asciiTheme="minorHAnsi" w:hAnsiTheme="minorHAnsi" w:cstheme="minorHAnsi"/>
          <w:sz w:val="26"/>
          <w:szCs w:val="24"/>
        </w:rPr>
        <w:t xml:space="preserve">Smithfield </w:t>
      </w:r>
    </w:p>
    <w:p w14:paraId="0215D0F3" w14:textId="77777777" w:rsidR="006D1FA7" w:rsidRPr="00D92BA4" w:rsidRDefault="00263B0F" w:rsidP="008F25A5">
      <w:pPr>
        <w:spacing w:after="0" w:line="240" w:lineRule="auto"/>
        <w:rPr>
          <w:rFonts w:asciiTheme="minorHAnsi" w:hAnsiTheme="minorHAnsi" w:cstheme="minorHAnsi"/>
          <w:sz w:val="26"/>
          <w:szCs w:val="24"/>
        </w:rPr>
      </w:pPr>
      <w:r w:rsidRPr="00D92BA4">
        <w:rPr>
          <w:rFonts w:asciiTheme="minorHAnsi" w:hAnsiTheme="minorHAnsi" w:cstheme="minorHAnsi"/>
          <w:sz w:val="26"/>
          <w:szCs w:val="24"/>
        </w:rPr>
        <w:t>Dublin 7 D07 N7CV</w:t>
      </w:r>
    </w:p>
    <w:p w14:paraId="2F0E1833" w14:textId="77777777" w:rsidR="001E0ED8" w:rsidRPr="00D92BA4" w:rsidRDefault="001E0ED8" w:rsidP="008F25A5">
      <w:pPr>
        <w:spacing w:after="0" w:line="240" w:lineRule="auto"/>
        <w:rPr>
          <w:rFonts w:asciiTheme="minorHAnsi" w:hAnsiTheme="minorHAnsi" w:cstheme="minorHAnsi"/>
          <w:sz w:val="26"/>
          <w:szCs w:val="24"/>
        </w:rPr>
      </w:pPr>
    </w:p>
    <w:p w14:paraId="078AEDB2" w14:textId="77777777" w:rsidR="004851BA" w:rsidRPr="00D92BA4" w:rsidRDefault="004851BA" w:rsidP="008F25A5">
      <w:pPr>
        <w:spacing w:after="0" w:line="240" w:lineRule="auto"/>
        <w:rPr>
          <w:rFonts w:asciiTheme="minorHAnsi" w:hAnsiTheme="minorHAnsi" w:cstheme="minorHAnsi"/>
        </w:rPr>
      </w:pPr>
    </w:p>
    <w:sectPr w:rsidR="004851BA" w:rsidRPr="00D92BA4" w:rsidSect="00A10F98">
      <w:pgSz w:w="11906" w:h="16838"/>
      <w:pgMar w:top="568"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44A6"/>
    <w:multiLevelType w:val="hybridMultilevel"/>
    <w:tmpl w:val="AEF6A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A87123"/>
    <w:multiLevelType w:val="hybridMultilevel"/>
    <w:tmpl w:val="F5542C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3BC4B0E"/>
    <w:multiLevelType w:val="hybridMultilevel"/>
    <w:tmpl w:val="355A49AA"/>
    <w:lvl w:ilvl="0" w:tplc="18090019">
      <w:start w:val="1"/>
      <w:numFmt w:val="lowerLetter"/>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 w15:restartNumberingAfterBreak="0">
    <w:nsid w:val="2CC70969"/>
    <w:multiLevelType w:val="hybridMultilevel"/>
    <w:tmpl w:val="40F42190"/>
    <w:lvl w:ilvl="0" w:tplc="18090011">
      <w:start w:val="1"/>
      <w:numFmt w:val="decimal"/>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46642AE6"/>
    <w:multiLevelType w:val="hybridMultilevel"/>
    <w:tmpl w:val="C0D43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4D33ED"/>
    <w:multiLevelType w:val="hybridMultilevel"/>
    <w:tmpl w:val="922AF890"/>
    <w:lvl w:ilvl="0" w:tplc="9BE4FE20">
      <w:start w:val="1"/>
      <w:numFmt w:val="lowerLetter"/>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ED24269"/>
    <w:multiLevelType w:val="hybridMultilevel"/>
    <w:tmpl w:val="19AE7E6E"/>
    <w:lvl w:ilvl="0" w:tplc="1D4EA944">
      <w:start w:val="1"/>
      <w:numFmt w:val="upperLetter"/>
      <w:lvlText w:val="%1."/>
      <w:lvlJc w:val="left"/>
      <w:pPr>
        <w:ind w:left="420" w:hanging="360"/>
      </w:pPr>
    </w:lvl>
    <w:lvl w:ilvl="1" w:tplc="18090019">
      <w:start w:val="1"/>
      <w:numFmt w:val="lowerLetter"/>
      <w:lvlText w:val="%2."/>
      <w:lvlJc w:val="left"/>
      <w:pPr>
        <w:ind w:left="1140" w:hanging="360"/>
      </w:pPr>
    </w:lvl>
    <w:lvl w:ilvl="2" w:tplc="1809001B">
      <w:start w:val="1"/>
      <w:numFmt w:val="lowerRoman"/>
      <w:lvlText w:val="%3."/>
      <w:lvlJc w:val="right"/>
      <w:pPr>
        <w:ind w:left="1860" w:hanging="180"/>
      </w:pPr>
    </w:lvl>
    <w:lvl w:ilvl="3" w:tplc="1809000F">
      <w:start w:val="1"/>
      <w:numFmt w:val="decimal"/>
      <w:lvlText w:val="%4."/>
      <w:lvlJc w:val="left"/>
      <w:pPr>
        <w:ind w:left="2580" w:hanging="360"/>
      </w:pPr>
    </w:lvl>
    <w:lvl w:ilvl="4" w:tplc="18090019">
      <w:start w:val="1"/>
      <w:numFmt w:val="lowerLetter"/>
      <w:lvlText w:val="%5."/>
      <w:lvlJc w:val="left"/>
      <w:pPr>
        <w:ind w:left="3300" w:hanging="360"/>
      </w:pPr>
    </w:lvl>
    <w:lvl w:ilvl="5" w:tplc="1809001B">
      <w:start w:val="1"/>
      <w:numFmt w:val="lowerRoman"/>
      <w:lvlText w:val="%6."/>
      <w:lvlJc w:val="right"/>
      <w:pPr>
        <w:ind w:left="4020" w:hanging="180"/>
      </w:pPr>
    </w:lvl>
    <w:lvl w:ilvl="6" w:tplc="1809000F">
      <w:start w:val="1"/>
      <w:numFmt w:val="decimal"/>
      <w:lvlText w:val="%7."/>
      <w:lvlJc w:val="left"/>
      <w:pPr>
        <w:ind w:left="4740" w:hanging="360"/>
      </w:pPr>
    </w:lvl>
    <w:lvl w:ilvl="7" w:tplc="18090019">
      <w:start w:val="1"/>
      <w:numFmt w:val="lowerLetter"/>
      <w:lvlText w:val="%8."/>
      <w:lvlJc w:val="left"/>
      <w:pPr>
        <w:ind w:left="5460" w:hanging="360"/>
      </w:pPr>
    </w:lvl>
    <w:lvl w:ilvl="8" w:tplc="1809001B">
      <w:start w:val="1"/>
      <w:numFmt w:val="lowerRoman"/>
      <w:lvlText w:val="%9."/>
      <w:lvlJc w:val="right"/>
      <w:pPr>
        <w:ind w:left="6180" w:hanging="180"/>
      </w:pPr>
    </w:lvl>
  </w:abstractNum>
  <w:abstractNum w:abstractNumId="7" w15:restartNumberingAfterBreak="0">
    <w:nsid w:val="7F0B2E5D"/>
    <w:multiLevelType w:val="hybridMultilevel"/>
    <w:tmpl w:val="CF0E092A"/>
    <w:lvl w:ilvl="0" w:tplc="921E14B6">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A7"/>
    <w:rsid w:val="00043CBB"/>
    <w:rsid w:val="00051DB4"/>
    <w:rsid w:val="00082BAE"/>
    <w:rsid w:val="00087858"/>
    <w:rsid w:val="000A5E99"/>
    <w:rsid w:val="000D5322"/>
    <w:rsid w:val="0014128F"/>
    <w:rsid w:val="00183B2E"/>
    <w:rsid w:val="001A5C76"/>
    <w:rsid w:val="001B1EA5"/>
    <w:rsid w:val="001B3B13"/>
    <w:rsid w:val="001C054C"/>
    <w:rsid w:val="001C08D4"/>
    <w:rsid w:val="001C2C73"/>
    <w:rsid w:val="001E0ED8"/>
    <w:rsid w:val="00203AFE"/>
    <w:rsid w:val="002055EC"/>
    <w:rsid w:val="00221C83"/>
    <w:rsid w:val="00242324"/>
    <w:rsid w:val="00246DF1"/>
    <w:rsid w:val="00263B0F"/>
    <w:rsid w:val="002D3D1E"/>
    <w:rsid w:val="002D74F6"/>
    <w:rsid w:val="00301AD5"/>
    <w:rsid w:val="00312B7B"/>
    <w:rsid w:val="00330C54"/>
    <w:rsid w:val="003411E9"/>
    <w:rsid w:val="00365989"/>
    <w:rsid w:val="003947F4"/>
    <w:rsid w:val="00396B98"/>
    <w:rsid w:val="003C100C"/>
    <w:rsid w:val="003F7440"/>
    <w:rsid w:val="00425567"/>
    <w:rsid w:val="00473DE5"/>
    <w:rsid w:val="004851BA"/>
    <w:rsid w:val="00486DC4"/>
    <w:rsid w:val="004A4021"/>
    <w:rsid w:val="004C1D3F"/>
    <w:rsid w:val="004F732C"/>
    <w:rsid w:val="005B13E7"/>
    <w:rsid w:val="005F4BFF"/>
    <w:rsid w:val="005F5A85"/>
    <w:rsid w:val="00601EA4"/>
    <w:rsid w:val="00643B32"/>
    <w:rsid w:val="0068460C"/>
    <w:rsid w:val="006A206B"/>
    <w:rsid w:val="006D118B"/>
    <w:rsid w:val="006D1FA7"/>
    <w:rsid w:val="006F202D"/>
    <w:rsid w:val="00745016"/>
    <w:rsid w:val="00776526"/>
    <w:rsid w:val="00796794"/>
    <w:rsid w:val="007B2E6C"/>
    <w:rsid w:val="00824268"/>
    <w:rsid w:val="008375D0"/>
    <w:rsid w:val="00843DE8"/>
    <w:rsid w:val="008777D7"/>
    <w:rsid w:val="0088229C"/>
    <w:rsid w:val="008846A1"/>
    <w:rsid w:val="00890FE4"/>
    <w:rsid w:val="008B725B"/>
    <w:rsid w:val="008E6EAF"/>
    <w:rsid w:val="008E7F77"/>
    <w:rsid w:val="008F25A5"/>
    <w:rsid w:val="009224D3"/>
    <w:rsid w:val="00932898"/>
    <w:rsid w:val="009349AC"/>
    <w:rsid w:val="00A1034D"/>
    <w:rsid w:val="00A10F98"/>
    <w:rsid w:val="00A11A18"/>
    <w:rsid w:val="00A22185"/>
    <w:rsid w:val="00A60591"/>
    <w:rsid w:val="00A670C1"/>
    <w:rsid w:val="00AB487B"/>
    <w:rsid w:val="00AD7F80"/>
    <w:rsid w:val="00B56333"/>
    <w:rsid w:val="00B94577"/>
    <w:rsid w:val="00BC4BF2"/>
    <w:rsid w:val="00BD2B34"/>
    <w:rsid w:val="00C01DA5"/>
    <w:rsid w:val="00C04E62"/>
    <w:rsid w:val="00C1446A"/>
    <w:rsid w:val="00CC2729"/>
    <w:rsid w:val="00D16F87"/>
    <w:rsid w:val="00D30A96"/>
    <w:rsid w:val="00D513AB"/>
    <w:rsid w:val="00D56B49"/>
    <w:rsid w:val="00D63A1D"/>
    <w:rsid w:val="00D92BA4"/>
    <w:rsid w:val="00DC3777"/>
    <w:rsid w:val="00DD2C1F"/>
    <w:rsid w:val="00E04880"/>
    <w:rsid w:val="00E347B8"/>
    <w:rsid w:val="00E81FB0"/>
    <w:rsid w:val="00E8594F"/>
    <w:rsid w:val="00EB1876"/>
    <w:rsid w:val="00F11B4C"/>
    <w:rsid w:val="00F26A87"/>
    <w:rsid w:val="00F6297A"/>
    <w:rsid w:val="00F72F64"/>
    <w:rsid w:val="00F97D79"/>
    <w:rsid w:val="00FA16F7"/>
    <w:rsid w:val="00FA5F60"/>
    <w:rsid w:val="00FB17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80D"/>
  <w15:docId w15:val="{2E4CD2AE-A13E-437A-822F-50295308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1FA7"/>
    <w:rPr>
      <w:color w:val="0000FF"/>
      <w:u w:val="single"/>
    </w:rPr>
  </w:style>
  <w:style w:type="paragraph" w:styleId="BodyText">
    <w:name w:val="Body Text"/>
    <w:basedOn w:val="Normal"/>
    <w:link w:val="BodyTextChar"/>
    <w:uiPriority w:val="99"/>
    <w:unhideWhenUsed/>
    <w:rsid w:val="006D1FA7"/>
    <w:pPr>
      <w:spacing w:after="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uiPriority w:val="99"/>
    <w:rsid w:val="006D1FA7"/>
    <w:rPr>
      <w:rFonts w:ascii="Times New Roman" w:eastAsia="Times New Roman" w:hAnsi="Times New Roman" w:cs="Times New Roman"/>
      <w:b/>
      <w:sz w:val="20"/>
      <w:szCs w:val="20"/>
      <w:lang w:val="en-GB"/>
    </w:rPr>
  </w:style>
  <w:style w:type="paragraph" w:styleId="BalloonText">
    <w:name w:val="Balloon Text"/>
    <w:basedOn w:val="Normal"/>
    <w:link w:val="BalloonTextChar"/>
    <w:uiPriority w:val="99"/>
    <w:semiHidden/>
    <w:unhideWhenUsed/>
    <w:rsid w:val="0087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D7"/>
    <w:rPr>
      <w:rFonts w:ascii="Tahoma" w:eastAsia="Calibri" w:hAnsi="Tahoma" w:cs="Tahoma"/>
      <w:sz w:val="16"/>
      <w:szCs w:val="16"/>
    </w:rPr>
  </w:style>
  <w:style w:type="character" w:styleId="FollowedHyperlink">
    <w:name w:val="FollowedHyperlink"/>
    <w:basedOn w:val="DefaultParagraphFont"/>
    <w:uiPriority w:val="99"/>
    <w:semiHidden/>
    <w:unhideWhenUsed/>
    <w:rsid w:val="00203AFE"/>
    <w:rPr>
      <w:color w:val="800080" w:themeColor="followedHyperlink"/>
      <w:u w:val="single"/>
    </w:rPr>
  </w:style>
  <w:style w:type="table" w:styleId="TableGrid">
    <w:name w:val="Table Grid"/>
    <w:basedOn w:val="TableNormal"/>
    <w:uiPriority w:val="59"/>
    <w:rsid w:val="00BD2B34"/>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46DF1"/>
    <w:pPr>
      <w:ind w:left="720"/>
      <w:contextualSpacing/>
    </w:pPr>
  </w:style>
  <w:style w:type="character" w:styleId="CommentReference">
    <w:name w:val="annotation reference"/>
    <w:basedOn w:val="DefaultParagraphFont"/>
    <w:uiPriority w:val="99"/>
    <w:semiHidden/>
    <w:unhideWhenUsed/>
    <w:rsid w:val="00D92BA4"/>
    <w:rPr>
      <w:sz w:val="16"/>
      <w:szCs w:val="16"/>
    </w:rPr>
  </w:style>
  <w:style w:type="paragraph" w:styleId="CommentText">
    <w:name w:val="annotation text"/>
    <w:basedOn w:val="Normal"/>
    <w:link w:val="CommentTextChar"/>
    <w:uiPriority w:val="99"/>
    <w:semiHidden/>
    <w:unhideWhenUsed/>
    <w:rsid w:val="00D92BA4"/>
    <w:pPr>
      <w:spacing w:line="240" w:lineRule="auto"/>
    </w:pPr>
    <w:rPr>
      <w:sz w:val="20"/>
      <w:szCs w:val="20"/>
    </w:rPr>
  </w:style>
  <w:style w:type="character" w:customStyle="1" w:styleId="CommentTextChar">
    <w:name w:val="Comment Text Char"/>
    <w:basedOn w:val="DefaultParagraphFont"/>
    <w:link w:val="CommentText"/>
    <w:uiPriority w:val="99"/>
    <w:semiHidden/>
    <w:rsid w:val="00D92B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BA4"/>
    <w:rPr>
      <w:b/>
      <w:bCs/>
    </w:rPr>
  </w:style>
  <w:style w:type="character" w:customStyle="1" w:styleId="CommentSubjectChar">
    <w:name w:val="Comment Subject Char"/>
    <w:basedOn w:val="CommentTextChar"/>
    <w:link w:val="CommentSubject"/>
    <w:uiPriority w:val="99"/>
    <w:semiHidden/>
    <w:rsid w:val="00D92B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2985">
      <w:bodyDiv w:val="1"/>
      <w:marLeft w:val="0"/>
      <w:marRight w:val="0"/>
      <w:marTop w:val="0"/>
      <w:marBottom w:val="0"/>
      <w:divBdr>
        <w:top w:val="none" w:sz="0" w:space="0" w:color="auto"/>
        <w:left w:val="none" w:sz="0" w:space="0" w:color="auto"/>
        <w:bottom w:val="none" w:sz="0" w:space="0" w:color="auto"/>
        <w:right w:val="none" w:sz="0" w:space="0" w:color="auto"/>
      </w:divBdr>
    </w:div>
    <w:div w:id="15572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erlicences@npws.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nddirect.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2F9F-0B4F-48F6-8BA7-89895288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Staunton</dc:creator>
  <cp:lastModifiedBy>Niall Feery (Housing)</cp:lastModifiedBy>
  <cp:revision>12</cp:revision>
  <cp:lastPrinted>2018-04-09T14:26:00Z</cp:lastPrinted>
  <dcterms:created xsi:type="dcterms:W3CDTF">2022-03-01T13:19:00Z</dcterms:created>
  <dcterms:modified xsi:type="dcterms:W3CDTF">2023-03-23T09:50:00Z</dcterms:modified>
</cp:coreProperties>
</file>